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92" w:rsidRDefault="00E94B38" w:rsidP="004C0B4B">
      <w:pPr>
        <w:jc w:val="center"/>
        <w:rPr>
          <w:rFonts w:ascii="Arial" w:hAnsi="Arial" w:cs="Arial"/>
          <w:b/>
          <w:bCs/>
          <w:color w:val="000000"/>
          <w:sz w:val="24"/>
          <w:szCs w:val="24"/>
        </w:rPr>
      </w:pPr>
      <w:r w:rsidRPr="00417192">
        <w:rPr>
          <w:rFonts w:ascii="Arial" w:eastAsia="Arial" w:hAnsi="Arial" w:cs="Arial"/>
          <w:b/>
          <w:sz w:val="24"/>
          <w:szCs w:val="24"/>
        </w:rPr>
        <w:t>CALL FOR NOMINATIONS</w:t>
      </w:r>
    </w:p>
    <w:p w:rsidR="00E94B38" w:rsidRPr="00417192" w:rsidRDefault="00417192" w:rsidP="004C0B4B">
      <w:pPr>
        <w:jc w:val="center"/>
        <w:rPr>
          <w:rFonts w:ascii="Arial" w:hAnsi="Arial" w:cs="Arial"/>
          <w:b/>
          <w:bCs/>
          <w:color w:val="000000"/>
          <w:sz w:val="24"/>
          <w:szCs w:val="24"/>
        </w:rPr>
      </w:pPr>
      <w:r w:rsidRPr="00417192">
        <w:rPr>
          <w:rFonts w:ascii="Arial" w:hAnsi="Arial" w:cs="Arial"/>
          <w:b/>
          <w:bCs/>
          <w:color w:val="000000"/>
          <w:sz w:val="24"/>
          <w:szCs w:val="24"/>
        </w:rPr>
        <w:t>APPLICATION FORM AND CHECKLIST</w:t>
      </w:r>
    </w:p>
    <w:p w:rsidR="00E91EB7" w:rsidRPr="00FD0259" w:rsidRDefault="004C0B4B" w:rsidP="004C0B4B">
      <w:pPr>
        <w:jc w:val="center"/>
        <w:rPr>
          <w:rFonts w:ascii="Arial" w:hAnsi="Arial" w:cs="Arial"/>
          <w:b/>
          <w:bCs/>
          <w:color w:val="000000"/>
        </w:rPr>
      </w:pPr>
      <w:r w:rsidRPr="00FD0259">
        <w:rPr>
          <w:rFonts w:ascii="Arial" w:hAnsi="Arial" w:cs="Arial"/>
          <w:b/>
          <w:bCs/>
          <w:color w:val="000000"/>
        </w:rPr>
        <w:t>Advisory Group Member for the Civil Society Engagement Mechanism for UHC2030 (CSEM) or Civil Society Alternate Representative to the UHC2030 Steering Committee</w:t>
      </w:r>
    </w:p>
    <w:p w:rsidR="00E94B38" w:rsidRPr="00FD0259" w:rsidRDefault="00E94B38" w:rsidP="004C0B4B">
      <w:pPr>
        <w:jc w:val="center"/>
        <w:rPr>
          <w:rFonts w:ascii="Arial" w:hAnsi="Arial" w:cs="Arial"/>
          <w:b/>
          <w:bCs/>
          <w:color w:val="000000"/>
        </w:rPr>
      </w:pPr>
      <w:r w:rsidRPr="007907DA">
        <w:rPr>
          <w:rFonts w:ascii="Arial" w:eastAsia="Arial" w:hAnsi="Arial" w:cs="Arial"/>
          <w:i/>
          <w:sz w:val="23"/>
          <w:szCs w:val="23"/>
        </w:rPr>
        <w:t xml:space="preserve">This vacancy </w:t>
      </w:r>
      <w:proofErr w:type="gramStart"/>
      <w:r w:rsidRPr="007907DA">
        <w:rPr>
          <w:rFonts w:ascii="Arial" w:eastAsia="Arial" w:hAnsi="Arial" w:cs="Arial"/>
          <w:i/>
          <w:sz w:val="23"/>
          <w:szCs w:val="23"/>
        </w:rPr>
        <w:t>is published</w:t>
      </w:r>
      <w:proofErr w:type="gramEnd"/>
      <w:r w:rsidRPr="007907DA">
        <w:rPr>
          <w:rFonts w:ascii="Arial" w:eastAsia="Arial" w:hAnsi="Arial" w:cs="Arial"/>
          <w:i/>
          <w:sz w:val="23"/>
          <w:szCs w:val="23"/>
        </w:rPr>
        <w:t xml:space="preserve"> in English, French and Spanish—please share widely</w:t>
      </w:r>
    </w:p>
    <w:p w:rsidR="004C0B4B" w:rsidRPr="00FD0259" w:rsidRDefault="004C0B4B" w:rsidP="004C0B4B">
      <w:pPr>
        <w:spacing w:after="0" w:line="240" w:lineRule="auto"/>
        <w:rPr>
          <w:rFonts w:ascii="Arial" w:hAnsi="Arial" w:cs="Arial"/>
          <w:i/>
          <w:highlight w:val="yellow"/>
        </w:rPr>
      </w:pPr>
      <w:r w:rsidRPr="00FD0259">
        <w:rPr>
          <w:rFonts w:ascii="Arial" w:hAnsi="Arial" w:cs="Arial"/>
          <w:i/>
        </w:rPr>
        <w:t>Submission Deadline Date and Time:</w:t>
      </w:r>
      <w:r w:rsidRPr="00FD0259">
        <w:rPr>
          <w:rFonts w:ascii="Arial" w:hAnsi="Arial" w:cs="Arial"/>
          <w:i/>
        </w:rPr>
        <w:tab/>
      </w:r>
      <w:r w:rsidR="001779C0" w:rsidRPr="00FD0259">
        <w:rPr>
          <w:rFonts w:ascii="Arial" w:hAnsi="Arial" w:cs="Arial"/>
          <w:i/>
        </w:rPr>
        <w:t>Monday</w:t>
      </w:r>
      <w:r w:rsidRPr="00FD0259">
        <w:rPr>
          <w:rFonts w:ascii="Arial" w:hAnsi="Arial" w:cs="Arial"/>
          <w:i/>
        </w:rPr>
        <w:t>,</w:t>
      </w:r>
      <w:r w:rsidR="001779C0" w:rsidRPr="00FD0259">
        <w:rPr>
          <w:rFonts w:ascii="Arial" w:hAnsi="Arial" w:cs="Arial"/>
          <w:i/>
        </w:rPr>
        <w:t xml:space="preserve"> November </w:t>
      </w:r>
      <w:proofErr w:type="gramStart"/>
      <w:r w:rsidR="001779C0" w:rsidRPr="00FD0259">
        <w:rPr>
          <w:rFonts w:ascii="Arial" w:hAnsi="Arial" w:cs="Arial"/>
          <w:i/>
        </w:rPr>
        <w:t>4</w:t>
      </w:r>
      <w:r w:rsidR="001779C0" w:rsidRPr="00FD0259">
        <w:rPr>
          <w:rFonts w:ascii="Arial" w:hAnsi="Arial" w:cs="Arial"/>
          <w:i/>
          <w:vertAlign w:val="superscript"/>
        </w:rPr>
        <w:t>th</w:t>
      </w:r>
      <w:proofErr w:type="gramEnd"/>
      <w:r w:rsidR="001779C0" w:rsidRPr="00FD0259">
        <w:rPr>
          <w:rFonts w:ascii="Arial" w:hAnsi="Arial" w:cs="Arial"/>
          <w:i/>
        </w:rPr>
        <w:t>, 2019 at 11:59</w:t>
      </w:r>
      <w:r w:rsidRPr="00FD0259">
        <w:rPr>
          <w:rFonts w:ascii="Arial" w:hAnsi="Arial" w:cs="Arial"/>
          <w:i/>
        </w:rPr>
        <w:t xml:space="preserve"> midnight EST</w:t>
      </w:r>
    </w:p>
    <w:p w:rsidR="004C0B4B" w:rsidRPr="00FD0259" w:rsidRDefault="004C0B4B" w:rsidP="00AB2510">
      <w:pPr>
        <w:spacing w:after="0" w:line="240" w:lineRule="auto"/>
        <w:rPr>
          <w:rFonts w:ascii="Arial" w:hAnsi="Arial" w:cs="Arial"/>
          <w:i/>
        </w:rPr>
      </w:pPr>
      <w:r w:rsidRPr="00FD0259">
        <w:rPr>
          <w:rFonts w:ascii="Arial" w:hAnsi="Arial" w:cs="Arial"/>
          <w:i/>
        </w:rPr>
        <w:t>Submission format:</w:t>
      </w:r>
      <w:r w:rsidRPr="00FD0259">
        <w:rPr>
          <w:rFonts w:ascii="Arial" w:hAnsi="Arial" w:cs="Arial"/>
          <w:i/>
        </w:rPr>
        <w:tab/>
      </w:r>
      <w:r w:rsidRPr="00FD0259">
        <w:rPr>
          <w:rFonts w:ascii="Arial" w:hAnsi="Arial" w:cs="Arial"/>
          <w:i/>
        </w:rPr>
        <w:tab/>
      </w:r>
      <w:r w:rsidRPr="00FD0259">
        <w:rPr>
          <w:rFonts w:ascii="Arial" w:hAnsi="Arial" w:cs="Arial"/>
          <w:i/>
        </w:rPr>
        <w:tab/>
      </w:r>
      <w:r w:rsidR="001779C0" w:rsidRPr="00FD0259">
        <w:rPr>
          <w:rFonts w:ascii="Arial" w:hAnsi="Arial" w:cs="Arial"/>
          <w:i/>
        </w:rPr>
        <w:t xml:space="preserve">Word or </w:t>
      </w:r>
      <w:r w:rsidRPr="00FD0259">
        <w:rPr>
          <w:rFonts w:ascii="Arial" w:hAnsi="Arial" w:cs="Arial"/>
          <w:i/>
        </w:rPr>
        <w:t>PDF</w:t>
      </w:r>
      <w:r w:rsidR="001779C0" w:rsidRPr="00FD0259">
        <w:rPr>
          <w:rFonts w:ascii="Arial" w:hAnsi="Arial" w:cs="Arial"/>
          <w:i/>
        </w:rPr>
        <w:t xml:space="preserve"> Format </w:t>
      </w:r>
    </w:p>
    <w:p w:rsidR="001779C0" w:rsidRPr="00FD0259" w:rsidRDefault="004C0B4B" w:rsidP="004C0B4B">
      <w:pPr>
        <w:spacing w:after="0" w:line="240" w:lineRule="auto"/>
        <w:rPr>
          <w:rFonts w:ascii="Arial" w:hAnsi="Arial" w:cs="Arial"/>
          <w:i/>
        </w:rPr>
      </w:pPr>
      <w:r w:rsidRPr="00FD0259">
        <w:rPr>
          <w:rFonts w:ascii="Arial" w:hAnsi="Arial" w:cs="Arial"/>
          <w:i/>
        </w:rPr>
        <w:t xml:space="preserve">Language of submission: </w:t>
      </w:r>
      <w:r w:rsidRPr="00FD0259">
        <w:rPr>
          <w:rFonts w:ascii="Arial" w:hAnsi="Arial" w:cs="Arial"/>
          <w:i/>
        </w:rPr>
        <w:tab/>
      </w:r>
      <w:r w:rsidRPr="00FD0259">
        <w:rPr>
          <w:rFonts w:ascii="Arial" w:hAnsi="Arial" w:cs="Arial"/>
          <w:i/>
        </w:rPr>
        <w:tab/>
        <w:t xml:space="preserve">English </w:t>
      </w:r>
    </w:p>
    <w:p w:rsidR="004C0B4B" w:rsidRPr="00FD0259" w:rsidRDefault="004C0B4B" w:rsidP="004C0B4B">
      <w:pPr>
        <w:spacing w:after="0" w:line="240" w:lineRule="auto"/>
        <w:rPr>
          <w:rFonts w:ascii="Arial" w:hAnsi="Arial" w:cs="Arial"/>
          <w:i/>
        </w:rPr>
      </w:pPr>
      <w:r w:rsidRPr="00FD0259">
        <w:rPr>
          <w:rFonts w:ascii="Arial" w:hAnsi="Arial" w:cs="Arial"/>
          <w:i/>
        </w:rPr>
        <w:t xml:space="preserve">Submissions sent </w:t>
      </w:r>
      <w:proofErr w:type="gramStart"/>
      <w:r w:rsidRPr="00FD0259">
        <w:rPr>
          <w:rFonts w:ascii="Arial" w:hAnsi="Arial" w:cs="Arial"/>
          <w:i/>
        </w:rPr>
        <w:t>to:</w:t>
      </w:r>
      <w:proofErr w:type="gramEnd"/>
      <w:r w:rsidRPr="00FD0259">
        <w:rPr>
          <w:rFonts w:ascii="Arial" w:hAnsi="Arial" w:cs="Arial"/>
          <w:i/>
        </w:rPr>
        <w:tab/>
      </w:r>
      <w:r w:rsidRPr="00FD0259">
        <w:rPr>
          <w:rFonts w:ascii="Arial" w:hAnsi="Arial" w:cs="Arial"/>
          <w:i/>
        </w:rPr>
        <w:tab/>
      </w:r>
      <w:r w:rsidRPr="00FD0259">
        <w:rPr>
          <w:rFonts w:ascii="Arial" w:hAnsi="Arial" w:cs="Arial"/>
          <w:i/>
        </w:rPr>
        <w:tab/>
      </w:r>
      <w:r w:rsidR="001779C0" w:rsidRPr="00FD0259">
        <w:rPr>
          <w:rFonts w:ascii="Arial" w:hAnsi="Arial" w:cs="Arial"/>
        </w:rPr>
        <w:t>csem@msh.org</w:t>
      </w:r>
    </w:p>
    <w:p w:rsidR="004C0B4B" w:rsidRPr="00FD0259" w:rsidRDefault="004C0B4B" w:rsidP="004C0B4B">
      <w:pPr>
        <w:pBdr>
          <w:top w:val="nil"/>
          <w:left w:val="nil"/>
          <w:bottom w:val="nil"/>
          <w:right w:val="nil"/>
          <w:between w:val="nil"/>
        </w:pBdr>
        <w:spacing w:after="0" w:line="240" w:lineRule="auto"/>
        <w:rPr>
          <w:rFonts w:ascii="Arial" w:hAnsi="Arial" w:cs="Arial"/>
          <w:b/>
        </w:rPr>
      </w:pPr>
    </w:p>
    <w:tbl>
      <w:tblPr>
        <w:tblpPr w:leftFromText="180" w:rightFromText="180" w:vertAnchor="text" w:horzAnchor="margin" w:tblpY="176"/>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0"/>
        <w:gridCol w:w="1620"/>
      </w:tblGrid>
      <w:tr w:rsidR="004C0B4B" w:rsidRPr="00FD0259" w:rsidTr="006C66C9">
        <w:tc>
          <w:tcPr>
            <w:tcW w:w="8360" w:type="dxa"/>
            <w:shd w:val="clear" w:color="auto" w:fill="auto"/>
            <w:tcMar>
              <w:top w:w="100" w:type="dxa"/>
              <w:left w:w="100" w:type="dxa"/>
              <w:bottom w:w="100" w:type="dxa"/>
              <w:right w:w="100" w:type="dxa"/>
            </w:tcMar>
          </w:tcPr>
          <w:p w:rsidR="004C0B4B" w:rsidRPr="00FD0259" w:rsidRDefault="004C0B4B" w:rsidP="004C0B4B">
            <w:pPr>
              <w:widowControl w:val="0"/>
              <w:pBdr>
                <w:top w:val="nil"/>
                <w:left w:val="nil"/>
                <w:bottom w:val="nil"/>
                <w:right w:val="nil"/>
                <w:between w:val="nil"/>
              </w:pBdr>
              <w:spacing w:after="0" w:line="240" w:lineRule="auto"/>
              <w:rPr>
                <w:rFonts w:ascii="Arial" w:hAnsi="Arial" w:cs="Arial"/>
              </w:rPr>
            </w:pPr>
            <w:r w:rsidRPr="00FD0259">
              <w:rPr>
                <w:rFonts w:ascii="Arial" w:hAnsi="Arial" w:cs="Arial"/>
              </w:rPr>
              <w:t>Item</w:t>
            </w:r>
          </w:p>
        </w:tc>
        <w:tc>
          <w:tcPr>
            <w:tcW w:w="1620" w:type="dxa"/>
            <w:shd w:val="clear" w:color="auto" w:fill="auto"/>
            <w:tcMar>
              <w:top w:w="100" w:type="dxa"/>
              <w:left w:w="100" w:type="dxa"/>
              <w:bottom w:w="100" w:type="dxa"/>
              <w:right w:w="100" w:type="dxa"/>
            </w:tcMar>
          </w:tcPr>
          <w:p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Arial" w:hAnsi="Arial" w:cs="Arial"/>
              </w:rPr>
              <w:t>Mark</w:t>
            </w:r>
            <w:r w:rsidR="004C0B4B" w:rsidRPr="00FD0259">
              <w:rPr>
                <w:rFonts w:ascii="Arial" w:hAnsi="Arial" w:cs="Arial"/>
              </w:rPr>
              <w:t xml:space="preserve"> when complete</w:t>
            </w:r>
          </w:p>
        </w:tc>
      </w:tr>
      <w:tr w:rsidR="004C0B4B" w:rsidRPr="00FD0259" w:rsidTr="006C66C9">
        <w:tc>
          <w:tcPr>
            <w:tcW w:w="8360" w:type="dxa"/>
            <w:shd w:val="clear" w:color="auto" w:fill="auto"/>
            <w:tcMar>
              <w:top w:w="100" w:type="dxa"/>
              <w:left w:w="100" w:type="dxa"/>
              <w:bottom w:w="100" w:type="dxa"/>
              <w:right w:w="100" w:type="dxa"/>
            </w:tcMar>
          </w:tcPr>
          <w:p w:rsidR="004C0B4B" w:rsidRPr="00FD0259" w:rsidRDefault="001779C0" w:rsidP="004C0B4B">
            <w:pPr>
              <w:numPr>
                <w:ilvl w:val="0"/>
                <w:numId w:val="1"/>
              </w:numPr>
              <w:spacing w:after="0" w:line="240" w:lineRule="auto"/>
              <w:rPr>
                <w:rFonts w:ascii="Arial" w:hAnsi="Arial" w:cs="Arial"/>
              </w:rPr>
            </w:pPr>
            <w:r w:rsidRPr="00FD0259">
              <w:rPr>
                <w:rFonts w:ascii="Arial" w:hAnsi="Arial" w:cs="Arial"/>
              </w:rPr>
              <w:t>Name, Contact Information and Organizational Affiliation of Nominee</w:t>
            </w:r>
          </w:p>
          <w:p w:rsidR="00645DA0" w:rsidRPr="00FD0259" w:rsidRDefault="00645DA0" w:rsidP="00645DA0">
            <w:pPr>
              <w:spacing w:after="0" w:line="240" w:lineRule="auto"/>
              <w:rPr>
                <w:rFonts w:ascii="Arial" w:hAnsi="Arial" w:cs="Arial"/>
              </w:rPr>
            </w:pPr>
            <w:r w:rsidRPr="00FD0259">
              <w:rPr>
                <w:rFonts w:ascii="Arial" w:hAnsi="Arial" w:cs="Arial"/>
              </w:rPr>
              <w:t>Name:</w:t>
            </w:r>
          </w:p>
          <w:p w:rsidR="00645DA0" w:rsidRPr="00FD0259" w:rsidRDefault="00645DA0" w:rsidP="00645DA0">
            <w:pPr>
              <w:spacing w:after="0" w:line="240" w:lineRule="auto"/>
              <w:rPr>
                <w:rFonts w:ascii="Arial" w:hAnsi="Arial" w:cs="Arial"/>
              </w:rPr>
            </w:pPr>
            <w:r w:rsidRPr="00FD0259">
              <w:rPr>
                <w:rFonts w:ascii="Arial" w:hAnsi="Arial" w:cs="Arial"/>
              </w:rPr>
              <w:t>Mailing address:</w:t>
            </w:r>
          </w:p>
          <w:p w:rsidR="00645DA0" w:rsidRPr="00FD0259" w:rsidRDefault="00645DA0" w:rsidP="00645DA0">
            <w:pPr>
              <w:spacing w:after="0" w:line="240" w:lineRule="auto"/>
              <w:rPr>
                <w:rFonts w:ascii="Arial" w:hAnsi="Arial" w:cs="Arial"/>
              </w:rPr>
            </w:pPr>
            <w:r w:rsidRPr="00FD0259">
              <w:rPr>
                <w:rFonts w:ascii="Arial" w:hAnsi="Arial" w:cs="Arial"/>
              </w:rPr>
              <w:t>Email:</w:t>
            </w:r>
          </w:p>
          <w:p w:rsidR="004C0B4B" w:rsidRPr="00FD0259" w:rsidRDefault="00645DA0" w:rsidP="008B050C">
            <w:pPr>
              <w:spacing w:after="0" w:line="240" w:lineRule="auto"/>
              <w:rPr>
                <w:rFonts w:ascii="Arial" w:hAnsi="Arial" w:cs="Arial"/>
              </w:rPr>
            </w:pPr>
            <w:r w:rsidRPr="00FD0259">
              <w:rPr>
                <w:rFonts w:ascii="Arial" w:hAnsi="Arial" w:cs="Arial"/>
              </w:rPr>
              <w:t>Phone/WhatsApp/Skype:</w:t>
            </w:r>
          </w:p>
        </w:tc>
        <w:sdt>
          <w:sdtPr>
            <w:rPr>
              <w:rFonts w:ascii="Arial" w:hAnsi="Arial" w:cs="Arial"/>
            </w:rPr>
            <w:id w:val="199372169"/>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rsidTr="006C66C9">
        <w:tc>
          <w:tcPr>
            <w:tcW w:w="8360" w:type="dxa"/>
            <w:shd w:val="clear" w:color="auto" w:fill="auto"/>
            <w:tcMar>
              <w:top w:w="100" w:type="dxa"/>
              <w:left w:w="100" w:type="dxa"/>
              <w:bottom w:w="100" w:type="dxa"/>
              <w:right w:w="100" w:type="dxa"/>
            </w:tcMar>
          </w:tcPr>
          <w:p w:rsidR="004C0B4B" w:rsidRPr="00FD0259" w:rsidRDefault="001779C0" w:rsidP="004C0B4B">
            <w:pPr>
              <w:numPr>
                <w:ilvl w:val="0"/>
                <w:numId w:val="1"/>
              </w:numPr>
              <w:spacing w:after="0" w:line="240" w:lineRule="auto"/>
              <w:rPr>
                <w:rFonts w:ascii="Arial" w:hAnsi="Arial" w:cs="Arial"/>
              </w:rPr>
            </w:pPr>
            <w:r w:rsidRPr="00FD0259">
              <w:rPr>
                <w:rFonts w:ascii="Arial" w:hAnsi="Arial" w:cs="Arial"/>
              </w:rPr>
              <w:t>Short Curriculum Vitae (CV) of Nominee</w:t>
            </w:r>
            <w:r w:rsidR="004C0B4B" w:rsidRPr="00FD0259">
              <w:rPr>
                <w:rFonts w:ascii="Arial" w:hAnsi="Arial" w:cs="Arial"/>
              </w:rPr>
              <w:t xml:space="preserve"> </w:t>
            </w:r>
          </w:p>
        </w:tc>
        <w:sdt>
          <w:sdtPr>
            <w:rPr>
              <w:rFonts w:ascii="Arial" w:hAnsi="Arial" w:cs="Arial"/>
            </w:rPr>
            <w:id w:val="-948696413"/>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rsidTr="006C66C9">
        <w:tc>
          <w:tcPr>
            <w:tcW w:w="8360" w:type="dxa"/>
            <w:shd w:val="clear" w:color="auto" w:fill="auto"/>
            <w:tcMar>
              <w:top w:w="100" w:type="dxa"/>
              <w:left w:w="100" w:type="dxa"/>
              <w:bottom w:w="100" w:type="dxa"/>
              <w:right w:w="100" w:type="dxa"/>
            </w:tcMar>
          </w:tcPr>
          <w:p w:rsidR="004C0B4B" w:rsidRPr="00FD0259" w:rsidRDefault="001779C0" w:rsidP="004C0B4B">
            <w:pPr>
              <w:numPr>
                <w:ilvl w:val="0"/>
                <w:numId w:val="1"/>
              </w:numPr>
              <w:spacing w:after="0" w:line="240" w:lineRule="auto"/>
              <w:rPr>
                <w:rFonts w:ascii="Arial" w:hAnsi="Arial" w:cs="Arial"/>
              </w:rPr>
            </w:pPr>
            <w:r w:rsidRPr="00FD0259">
              <w:rPr>
                <w:rFonts w:ascii="Arial" w:hAnsi="Arial" w:cs="Arial"/>
              </w:rPr>
              <w:t xml:space="preserve">Personal Statement from Nominee (2 pages maximum) </w:t>
            </w:r>
          </w:p>
          <w:p w:rsidR="004C0B4B" w:rsidRPr="00FD0259" w:rsidRDefault="004C0B4B" w:rsidP="004C0B4B">
            <w:pPr>
              <w:spacing w:after="0" w:line="240" w:lineRule="auto"/>
              <w:ind w:left="720" w:hanging="360"/>
              <w:rPr>
                <w:rFonts w:ascii="Arial" w:hAnsi="Arial" w:cs="Arial"/>
              </w:rPr>
            </w:pPr>
          </w:p>
        </w:tc>
        <w:sdt>
          <w:sdtPr>
            <w:rPr>
              <w:rFonts w:ascii="Arial" w:hAnsi="Arial" w:cs="Arial"/>
            </w:rPr>
            <w:id w:val="1280225875"/>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4C0B4B" w:rsidRPr="00FD0259" w:rsidTr="006C66C9">
        <w:tc>
          <w:tcPr>
            <w:tcW w:w="8360" w:type="dxa"/>
            <w:shd w:val="clear" w:color="auto" w:fill="auto"/>
            <w:tcMar>
              <w:top w:w="100" w:type="dxa"/>
              <w:left w:w="100" w:type="dxa"/>
              <w:bottom w:w="100" w:type="dxa"/>
              <w:right w:w="100" w:type="dxa"/>
            </w:tcMar>
          </w:tcPr>
          <w:p w:rsidR="004C0B4B" w:rsidRPr="00FD0259" w:rsidRDefault="001779C0" w:rsidP="004C0B4B">
            <w:pPr>
              <w:numPr>
                <w:ilvl w:val="0"/>
                <w:numId w:val="1"/>
              </w:numPr>
              <w:spacing w:after="0" w:line="240" w:lineRule="auto"/>
              <w:rPr>
                <w:rFonts w:ascii="Arial" w:hAnsi="Arial" w:cs="Arial"/>
              </w:rPr>
            </w:pPr>
            <w:r w:rsidRPr="00FD0259">
              <w:rPr>
                <w:rFonts w:ascii="Arial" w:hAnsi="Arial" w:cs="Arial"/>
              </w:rPr>
              <w:t>Letter of Recommendation from Nominee’s Organization</w:t>
            </w:r>
            <w:r w:rsidR="00AB2510" w:rsidRPr="00FD0259">
              <w:rPr>
                <w:rFonts w:ascii="Arial" w:hAnsi="Arial" w:cs="Arial"/>
              </w:rPr>
              <w:t xml:space="preserve"> (CEO or other senior leader)</w:t>
            </w:r>
          </w:p>
          <w:p w:rsidR="004C0B4B" w:rsidRPr="00FD0259" w:rsidRDefault="004C0B4B" w:rsidP="004C0B4B">
            <w:pPr>
              <w:spacing w:after="0" w:line="240" w:lineRule="auto"/>
              <w:ind w:left="720" w:hanging="360"/>
              <w:rPr>
                <w:rFonts w:ascii="Arial" w:hAnsi="Arial" w:cs="Arial"/>
              </w:rPr>
            </w:pPr>
          </w:p>
        </w:tc>
        <w:sdt>
          <w:sdtPr>
            <w:rPr>
              <w:rFonts w:ascii="Arial" w:hAnsi="Arial" w:cs="Arial"/>
            </w:rPr>
            <w:id w:val="-1973200499"/>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4C0B4B"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1779C0" w:rsidRPr="00FD0259" w:rsidTr="006C66C9">
        <w:tc>
          <w:tcPr>
            <w:tcW w:w="8360" w:type="dxa"/>
            <w:shd w:val="clear" w:color="auto" w:fill="auto"/>
            <w:tcMar>
              <w:top w:w="100" w:type="dxa"/>
              <w:left w:w="100" w:type="dxa"/>
              <w:bottom w:w="100" w:type="dxa"/>
              <w:right w:w="100" w:type="dxa"/>
            </w:tcMar>
          </w:tcPr>
          <w:p w:rsidR="001779C0" w:rsidRPr="00FD0259" w:rsidRDefault="001779C0" w:rsidP="007769CA">
            <w:pPr>
              <w:numPr>
                <w:ilvl w:val="0"/>
                <w:numId w:val="1"/>
              </w:numPr>
              <w:spacing w:after="0" w:line="240" w:lineRule="auto"/>
              <w:rPr>
                <w:rFonts w:ascii="Arial" w:hAnsi="Arial" w:cs="Arial"/>
              </w:rPr>
            </w:pPr>
            <w:r w:rsidRPr="00FD0259">
              <w:rPr>
                <w:rFonts w:ascii="Arial" w:hAnsi="Arial" w:cs="Arial"/>
              </w:rPr>
              <w:t>A Letter of Support</w:t>
            </w:r>
            <w:r w:rsidR="007769CA" w:rsidRPr="00FD0259">
              <w:rPr>
                <w:rFonts w:ascii="Arial" w:hAnsi="Arial" w:cs="Arial"/>
              </w:rPr>
              <w:t xml:space="preserve"> from a civil society</w:t>
            </w:r>
            <w:r w:rsidRPr="00FD0259">
              <w:rPr>
                <w:rFonts w:ascii="Arial" w:hAnsi="Arial" w:cs="Arial"/>
              </w:rPr>
              <w:t xml:space="preserve"> platform or network</w:t>
            </w:r>
            <w:r w:rsidR="007769CA" w:rsidRPr="00FD0259">
              <w:rPr>
                <w:rFonts w:ascii="Arial" w:hAnsi="Arial" w:cs="Arial"/>
              </w:rPr>
              <w:t xml:space="preserve"> (letter must </w:t>
            </w:r>
            <w:r w:rsidRPr="00FD0259">
              <w:rPr>
                <w:rFonts w:ascii="Arial" w:hAnsi="Arial" w:cs="Arial"/>
              </w:rPr>
              <w:t>confirm Nominee’s active involvement in CSO movements related to health)</w:t>
            </w:r>
          </w:p>
        </w:tc>
        <w:sdt>
          <w:sdtPr>
            <w:rPr>
              <w:rFonts w:ascii="Arial" w:hAnsi="Arial" w:cs="Arial"/>
            </w:rPr>
            <w:id w:val="-916705221"/>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1779C0"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r w:rsidR="001779C0" w:rsidRPr="00FD0259" w:rsidTr="006C66C9">
        <w:tc>
          <w:tcPr>
            <w:tcW w:w="8360" w:type="dxa"/>
            <w:shd w:val="clear" w:color="auto" w:fill="auto"/>
            <w:tcMar>
              <w:top w:w="100" w:type="dxa"/>
              <w:left w:w="100" w:type="dxa"/>
              <w:bottom w:w="100" w:type="dxa"/>
              <w:right w:w="100" w:type="dxa"/>
            </w:tcMar>
          </w:tcPr>
          <w:p w:rsidR="001779C0" w:rsidRPr="00FD0259" w:rsidRDefault="00BB134F" w:rsidP="00BB134F">
            <w:pPr>
              <w:numPr>
                <w:ilvl w:val="0"/>
                <w:numId w:val="1"/>
              </w:numPr>
              <w:spacing w:after="0" w:line="240" w:lineRule="auto"/>
              <w:rPr>
                <w:rFonts w:ascii="Arial" w:hAnsi="Arial" w:cs="Arial"/>
              </w:rPr>
            </w:pPr>
            <w:r w:rsidRPr="00FD0259">
              <w:rPr>
                <w:rFonts w:ascii="Arial" w:hAnsi="Arial" w:cs="Arial"/>
                <w:b/>
                <w:bCs/>
                <w:color w:val="000000"/>
              </w:rPr>
              <w:t xml:space="preserve">Piece of written work including blog/articles, </w:t>
            </w:r>
            <w:proofErr w:type="spellStart"/>
            <w:r w:rsidRPr="00FD0259">
              <w:rPr>
                <w:rFonts w:ascii="Arial" w:hAnsi="Arial" w:cs="Arial"/>
                <w:b/>
                <w:bCs/>
                <w:color w:val="000000"/>
              </w:rPr>
              <w:t>etc</w:t>
            </w:r>
            <w:proofErr w:type="spellEnd"/>
            <w:r w:rsidRPr="00FD0259">
              <w:rPr>
                <w:rFonts w:ascii="Arial" w:hAnsi="Arial" w:cs="Arial"/>
                <w:color w:val="000000"/>
              </w:rPr>
              <w:t xml:space="preserve"> or other evidence of work (print or online publication, photographs, videos or other media, </w:t>
            </w:r>
            <w:proofErr w:type="spellStart"/>
            <w:r w:rsidRPr="00FD0259">
              <w:rPr>
                <w:rFonts w:ascii="Arial" w:hAnsi="Arial" w:cs="Arial"/>
                <w:color w:val="000000"/>
              </w:rPr>
              <w:t>etc</w:t>
            </w:r>
            <w:proofErr w:type="spellEnd"/>
            <w:r w:rsidRPr="00FD0259">
              <w:rPr>
                <w:rFonts w:ascii="Arial" w:hAnsi="Arial" w:cs="Arial"/>
                <w:color w:val="000000"/>
              </w:rPr>
              <w:t>) related to UHC advocacy</w:t>
            </w:r>
          </w:p>
        </w:tc>
        <w:sdt>
          <w:sdtPr>
            <w:rPr>
              <w:rFonts w:ascii="Arial" w:hAnsi="Arial" w:cs="Arial"/>
            </w:rPr>
            <w:id w:val="-1425564712"/>
            <w14:checkbox>
              <w14:checked w14:val="0"/>
              <w14:checkedState w14:val="2612" w14:font="MS Gothic"/>
              <w14:uncheckedState w14:val="2610" w14:font="MS Gothic"/>
            </w14:checkbox>
          </w:sdtPr>
          <w:sdtEndPr/>
          <w:sdtContent>
            <w:tc>
              <w:tcPr>
                <w:tcW w:w="1620" w:type="dxa"/>
                <w:shd w:val="clear" w:color="auto" w:fill="auto"/>
                <w:tcMar>
                  <w:top w:w="100" w:type="dxa"/>
                  <w:left w:w="100" w:type="dxa"/>
                  <w:bottom w:w="100" w:type="dxa"/>
                  <w:right w:w="100" w:type="dxa"/>
                </w:tcMar>
              </w:tcPr>
              <w:p w:rsidR="001779C0" w:rsidRPr="00FD0259" w:rsidRDefault="006C66C9" w:rsidP="004C0B4B">
                <w:pPr>
                  <w:widowControl w:val="0"/>
                  <w:pBdr>
                    <w:top w:val="nil"/>
                    <w:left w:val="nil"/>
                    <w:bottom w:val="nil"/>
                    <w:right w:val="nil"/>
                    <w:between w:val="nil"/>
                  </w:pBdr>
                  <w:spacing w:after="0" w:line="240" w:lineRule="auto"/>
                  <w:rPr>
                    <w:rFonts w:ascii="Arial" w:hAnsi="Arial" w:cs="Arial"/>
                  </w:rPr>
                </w:pPr>
                <w:r w:rsidRPr="00FD0259">
                  <w:rPr>
                    <w:rFonts w:ascii="Segoe UI Symbol" w:eastAsia="MS Gothic" w:hAnsi="Segoe UI Symbol" w:cs="Segoe UI Symbol"/>
                  </w:rPr>
                  <w:t>☐</w:t>
                </w:r>
              </w:p>
            </w:tc>
          </w:sdtContent>
        </w:sdt>
      </w:tr>
    </w:tbl>
    <w:p w:rsidR="004C0B4B" w:rsidRPr="00FD0259" w:rsidRDefault="004C0B4B" w:rsidP="004C0B4B">
      <w:pPr>
        <w:pBdr>
          <w:top w:val="nil"/>
          <w:left w:val="nil"/>
          <w:bottom w:val="nil"/>
          <w:right w:val="nil"/>
          <w:between w:val="nil"/>
        </w:pBdr>
        <w:spacing w:after="0" w:line="240" w:lineRule="auto"/>
        <w:ind w:left="720"/>
        <w:rPr>
          <w:rFonts w:ascii="Arial" w:hAnsi="Arial" w:cs="Arial"/>
        </w:rPr>
      </w:pPr>
    </w:p>
    <w:p w:rsidR="004C0B4B" w:rsidRPr="00FD0259" w:rsidRDefault="001779C0" w:rsidP="001779C0">
      <w:pPr>
        <w:rPr>
          <w:rFonts w:ascii="Arial" w:hAnsi="Arial" w:cs="Arial"/>
          <w:b/>
        </w:rPr>
      </w:pPr>
      <w:r w:rsidRPr="00FD0259">
        <w:rPr>
          <w:rFonts w:ascii="Arial" w:hAnsi="Arial" w:cs="Arial"/>
          <w:b/>
        </w:rPr>
        <w:t>Please mark the position you are applying for below:</w:t>
      </w:r>
    </w:p>
    <w:p w:rsidR="001779C0" w:rsidRPr="00FD0259" w:rsidRDefault="00D9629C" w:rsidP="006C66C9">
      <w:pPr>
        <w:rPr>
          <w:rFonts w:ascii="Arial" w:hAnsi="Arial" w:cs="Arial"/>
        </w:rPr>
      </w:pPr>
      <w:sdt>
        <w:sdtPr>
          <w:rPr>
            <w:rFonts w:ascii="Arial" w:hAnsi="Arial" w:cs="Arial"/>
          </w:rPr>
          <w:id w:val="-733237436"/>
          <w14:checkbox>
            <w14:checked w14:val="0"/>
            <w14:checkedState w14:val="2612" w14:font="MS Gothic"/>
            <w14:uncheckedState w14:val="2610" w14:font="MS Gothic"/>
          </w14:checkbox>
        </w:sdtPr>
        <w:sdtEndPr/>
        <w:sdtContent>
          <w:r w:rsidR="006C66C9" w:rsidRPr="00FD0259">
            <w:rPr>
              <w:rFonts w:ascii="Segoe UI Symbol" w:eastAsia="MS Gothic" w:hAnsi="Segoe UI Symbol" w:cs="Segoe UI Symbol"/>
            </w:rPr>
            <w:t>☐</w:t>
          </w:r>
        </w:sdtContent>
      </w:sdt>
      <w:r w:rsidR="006C66C9" w:rsidRPr="00FD0259">
        <w:rPr>
          <w:rFonts w:ascii="Arial" w:hAnsi="Arial" w:cs="Arial"/>
        </w:rPr>
        <w:t xml:space="preserve"> CSEM Advisor</w:t>
      </w:r>
      <w:r w:rsidR="00AB2510" w:rsidRPr="00FD0259">
        <w:rPr>
          <w:rFonts w:ascii="Arial" w:hAnsi="Arial" w:cs="Arial"/>
        </w:rPr>
        <w:t>y</w:t>
      </w:r>
      <w:r w:rsidR="006C66C9" w:rsidRPr="00FD0259">
        <w:rPr>
          <w:rFonts w:ascii="Arial" w:hAnsi="Arial" w:cs="Arial"/>
        </w:rPr>
        <w:t xml:space="preserve"> Group Member</w:t>
      </w:r>
    </w:p>
    <w:p w:rsidR="006C66C9" w:rsidRPr="00FD0259" w:rsidRDefault="00D9629C" w:rsidP="001779C0">
      <w:pPr>
        <w:rPr>
          <w:rFonts w:ascii="Arial" w:hAnsi="Arial" w:cs="Arial"/>
        </w:rPr>
      </w:pPr>
      <w:sdt>
        <w:sdtPr>
          <w:rPr>
            <w:rFonts w:ascii="Arial" w:hAnsi="Arial" w:cs="Arial"/>
          </w:rPr>
          <w:id w:val="2041861937"/>
          <w14:checkbox>
            <w14:checked w14:val="0"/>
            <w14:checkedState w14:val="2612" w14:font="MS Gothic"/>
            <w14:uncheckedState w14:val="2610" w14:font="MS Gothic"/>
          </w14:checkbox>
        </w:sdtPr>
        <w:sdtEndPr/>
        <w:sdtContent>
          <w:r w:rsidR="006C66C9" w:rsidRPr="00FD0259">
            <w:rPr>
              <w:rFonts w:ascii="Segoe UI Symbol" w:eastAsia="MS Gothic" w:hAnsi="Segoe UI Symbol" w:cs="Segoe UI Symbol"/>
            </w:rPr>
            <w:t>☐</w:t>
          </w:r>
        </w:sdtContent>
      </w:sdt>
      <w:r w:rsidR="006C66C9" w:rsidRPr="00FD0259">
        <w:rPr>
          <w:rFonts w:ascii="Arial" w:hAnsi="Arial" w:cs="Arial"/>
        </w:rPr>
        <w:t xml:space="preserve"> CSO Alternate Representative Global North</w:t>
      </w:r>
    </w:p>
    <w:p w:rsidR="006C66C9" w:rsidRPr="00FD0259" w:rsidRDefault="00D9629C" w:rsidP="001779C0">
      <w:pPr>
        <w:rPr>
          <w:rFonts w:ascii="Arial" w:hAnsi="Arial" w:cs="Arial"/>
        </w:rPr>
      </w:pPr>
      <w:sdt>
        <w:sdtPr>
          <w:rPr>
            <w:rFonts w:ascii="Arial" w:hAnsi="Arial" w:cs="Arial"/>
          </w:rPr>
          <w:id w:val="1616713383"/>
          <w14:checkbox>
            <w14:checked w14:val="0"/>
            <w14:checkedState w14:val="2612" w14:font="MS Gothic"/>
            <w14:uncheckedState w14:val="2610" w14:font="MS Gothic"/>
          </w14:checkbox>
        </w:sdtPr>
        <w:sdtEndPr/>
        <w:sdtContent>
          <w:r w:rsidR="006C66C9" w:rsidRPr="00FD0259">
            <w:rPr>
              <w:rFonts w:ascii="Segoe UI Symbol" w:eastAsia="MS Gothic" w:hAnsi="Segoe UI Symbol" w:cs="Segoe UI Symbol"/>
            </w:rPr>
            <w:t>☐</w:t>
          </w:r>
        </w:sdtContent>
      </w:sdt>
      <w:r w:rsidR="006C66C9" w:rsidRPr="00FD0259">
        <w:rPr>
          <w:rFonts w:ascii="Arial" w:hAnsi="Arial" w:cs="Arial"/>
        </w:rPr>
        <w:t xml:space="preserve"> CSO Alternate Representative Global South </w:t>
      </w:r>
    </w:p>
    <w:p w:rsidR="00E94B38" w:rsidRDefault="00D9629C" w:rsidP="001779C0">
      <w:pPr>
        <w:rPr>
          <w:rFonts w:ascii="Arial" w:hAnsi="Arial" w:cs="Arial"/>
        </w:rPr>
      </w:pPr>
      <w:sdt>
        <w:sdtPr>
          <w:rPr>
            <w:rFonts w:ascii="Arial" w:hAnsi="Arial" w:cs="Arial"/>
          </w:rPr>
          <w:id w:val="1423461277"/>
          <w14:checkbox>
            <w14:checked w14:val="0"/>
            <w14:checkedState w14:val="2612" w14:font="MS Gothic"/>
            <w14:uncheckedState w14:val="2610" w14:font="MS Gothic"/>
          </w14:checkbox>
        </w:sdtPr>
        <w:sdtEndPr/>
        <w:sdtContent>
          <w:r w:rsidR="006C66C9" w:rsidRPr="00FD0259">
            <w:rPr>
              <w:rFonts w:ascii="Segoe UI Symbol" w:eastAsia="MS Gothic" w:hAnsi="Segoe UI Symbol" w:cs="Segoe UI Symbol"/>
            </w:rPr>
            <w:t>☐</w:t>
          </w:r>
        </w:sdtContent>
      </w:sdt>
      <w:r w:rsidR="00AB2510" w:rsidRPr="00FD0259">
        <w:rPr>
          <w:rFonts w:ascii="Arial" w:hAnsi="Arial" w:cs="Arial"/>
        </w:rPr>
        <w:t xml:space="preserve"> </w:t>
      </w:r>
      <w:r w:rsidR="006C66C9" w:rsidRPr="00FD0259">
        <w:rPr>
          <w:rFonts w:ascii="Arial" w:hAnsi="Arial" w:cs="Arial"/>
        </w:rPr>
        <w:t>Communit</w:t>
      </w:r>
      <w:r w:rsidR="00AB2510" w:rsidRPr="00FD0259">
        <w:rPr>
          <w:rFonts w:ascii="Arial" w:hAnsi="Arial" w:cs="Arial"/>
        </w:rPr>
        <w:t>y Based Organization Alternate</w:t>
      </w:r>
      <w:r w:rsidR="006C66C9" w:rsidRPr="00FD0259">
        <w:rPr>
          <w:rFonts w:ascii="Arial" w:hAnsi="Arial" w:cs="Arial"/>
        </w:rPr>
        <w:t xml:space="preserve"> Representative</w:t>
      </w:r>
    </w:p>
    <w:p w:rsidR="00E94B38" w:rsidRPr="00E94B38" w:rsidRDefault="00E94B38" w:rsidP="00417192">
      <w:pPr>
        <w:jc w:val="center"/>
        <w:rPr>
          <w:rFonts w:ascii="Arial" w:hAnsi="Arial" w:cs="Arial"/>
        </w:rPr>
      </w:pPr>
      <w:r>
        <w:rPr>
          <w:rFonts w:ascii="Arial" w:hAnsi="Arial" w:cs="Arial"/>
        </w:rPr>
        <w:br w:type="page"/>
      </w:r>
      <w:bookmarkStart w:id="0" w:name="_GoBack"/>
      <w:bookmarkEnd w:id="0"/>
      <w:r w:rsidRPr="007907DA">
        <w:rPr>
          <w:rFonts w:ascii="Arial" w:eastAsia="Arial" w:hAnsi="Arial" w:cs="Arial"/>
          <w:b/>
          <w:sz w:val="27"/>
          <w:szCs w:val="27"/>
        </w:rPr>
        <w:lastRenderedPageBreak/>
        <w:t>CALL FOR NOMINATIONS</w:t>
      </w:r>
      <w:r w:rsidR="00417192">
        <w:rPr>
          <w:rFonts w:ascii="Arial" w:eastAsia="Arial" w:hAnsi="Arial" w:cs="Arial"/>
          <w:b/>
          <w:sz w:val="27"/>
          <w:szCs w:val="27"/>
        </w:rPr>
        <w:t xml:space="preserve"> </w:t>
      </w:r>
    </w:p>
    <w:p w:rsidR="00E94B38" w:rsidRPr="007907DA" w:rsidRDefault="00E94B38" w:rsidP="00E94B38">
      <w:pPr>
        <w:spacing w:after="0" w:line="240" w:lineRule="auto"/>
        <w:jc w:val="center"/>
        <w:rPr>
          <w:rFonts w:ascii="Arial" w:eastAsia="Arial" w:hAnsi="Arial" w:cs="Arial"/>
          <w:sz w:val="23"/>
          <w:szCs w:val="23"/>
        </w:rPr>
      </w:pPr>
      <w:r w:rsidRPr="007907DA">
        <w:rPr>
          <w:rFonts w:ascii="Arial" w:eastAsia="Arial" w:hAnsi="Arial" w:cs="Arial"/>
          <w:b/>
          <w:sz w:val="23"/>
          <w:szCs w:val="23"/>
        </w:rPr>
        <w:t>Advisory Group Member for the Civil Society Engagement Mechanism for UHC2030 (CSEM) or Civil Society Alternate Representative to the UHC2030 Steering Committee</w:t>
      </w:r>
    </w:p>
    <w:p w:rsidR="00E94B38" w:rsidRPr="007907DA" w:rsidRDefault="00E94B38" w:rsidP="00E94B38">
      <w:pPr>
        <w:spacing w:after="0" w:line="240" w:lineRule="auto"/>
        <w:rPr>
          <w:rFonts w:ascii="Arial" w:eastAsia="Arial" w:hAnsi="Arial" w:cs="Arial"/>
          <w:sz w:val="23"/>
          <w:szCs w:val="23"/>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sz w:val="23"/>
          <w:szCs w:val="23"/>
        </w:rPr>
      </w:pPr>
      <w:r w:rsidRPr="007907DA">
        <w:rPr>
          <w:rFonts w:ascii="Arial" w:eastAsia="Arial" w:hAnsi="Arial" w:cs="Arial"/>
          <w:b/>
          <w:color w:val="000000"/>
          <w:sz w:val="23"/>
          <w:szCs w:val="23"/>
        </w:rPr>
        <w:t xml:space="preserve">Deadline for nominations: </w:t>
      </w:r>
      <w:r w:rsidRPr="007907DA">
        <w:rPr>
          <w:rFonts w:ascii="Arial" w:eastAsia="Arial" w:hAnsi="Arial" w:cs="Arial"/>
          <w:color w:val="000000"/>
          <w:sz w:val="23"/>
          <w:szCs w:val="23"/>
        </w:rPr>
        <w:t xml:space="preserve">Monday, </w:t>
      </w:r>
      <w:r w:rsidRPr="007907DA">
        <w:rPr>
          <w:rFonts w:ascii="Arial" w:eastAsia="Arial" w:hAnsi="Arial" w:cs="Arial"/>
          <w:sz w:val="23"/>
          <w:szCs w:val="23"/>
        </w:rPr>
        <w:t>04</w:t>
      </w:r>
      <w:r w:rsidRPr="007907DA">
        <w:rPr>
          <w:rFonts w:ascii="Arial" w:eastAsia="Arial" w:hAnsi="Arial" w:cs="Arial"/>
          <w:color w:val="000000"/>
          <w:sz w:val="23"/>
          <w:szCs w:val="23"/>
        </w:rPr>
        <w:t xml:space="preserve"> November 2019, </w:t>
      </w:r>
      <w:r w:rsidRPr="007907DA">
        <w:rPr>
          <w:rFonts w:ascii="Arial" w:eastAsia="Arial" w:hAnsi="Arial" w:cs="Arial"/>
          <w:sz w:val="23"/>
          <w:szCs w:val="23"/>
        </w:rPr>
        <w:t>11:59 EST</w:t>
      </w:r>
      <w:r w:rsidRPr="007907DA">
        <w:rPr>
          <w:rFonts w:ascii="Arial" w:eastAsia="Arial" w:hAnsi="Arial" w:cs="Arial"/>
          <w:color w:val="000000"/>
          <w:sz w:val="23"/>
          <w:szCs w:val="23"/>
        </w:rPr>
        <w:t xml:space="preserve"> </w:t>
      </w:r>
    </w:p>
    <w:p w:rsidR="00E94B38" w:rsidRPr="007907DA" w:rsidRDefault="00E94B38" w:rsidP="00E94B38">
      <w:pPr>
        <w:spacing w:after="0" w:line="240" w:lineRule="auto"/>
        <w:rPr>
          <w:rFonts w:ascii="Arial" w:eastAsia="Arial" w:hAnsi="Arial" w:cs="Arial"/>
          <w:sz w:val="24"/>
          <w:szCs w:val="24"/>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highlight w:val="white"/>
        </w:rPr>
      </w:pPr>
      <w:r w:rsidRPr="007907DA">
        <w:rPr>
          <w:rFonts w:ascii="Arial" w:eastAsia="Arial" w:hAnsi="Arial" w:cs="Arial"/>
          <w:color w:val="000000"/>
          <w:highlight w:val="white"/>
        </w:rPr>
        <w:t xml:space="preserve">The </w:t>
      </w:r>
      <w:r w:rsidRPr="007907DA">
        <w:rPr>
          <w:rFonts w:ascii="Arial" w:eastAsia="Arial" w:hAnsi="Arial" w:cs="Arial"/>
          <w:b/>
          <w:color w:val="000000"/>
          <w:highlight w:val="white"/>
        </w:rPr>
        <w:t xml:space="preserve">Civil Society Engagement Mechanism for UHC2030 (CSEM) </w:t>
      </w:r>
      <w:r w:rsidRPr="007907DA">
        <w:rPr>
          <w:rFonts w:ascii="Arial" w:eastAsia="Arial" w:hAnsi="Arial" w:cs="Arial"/>
          <w:color w:val="000000"/>
          <w:highlight w:val="white"/>
        </w:rPr>
        <w:t>is the civil society constituen</w:t>
      </w:r>
      <w:r w:rsidRPr="007907DA">
        <w:rPr>
          <w:rFonts w:ascii="Arial" w:eastAsia="Arial" w:hAnsi="Arial" w:cs="Arial"/>
          <w:highlight w:val="white"/>
        </w:rPr>
        <w:t>cy</w:t>
      </w:r>
      <w:r w:rsidRPr="007907DA">
        <w:rPr>
          <w:rFonts w:ascii="Arial" w:eastAsia="Arial" w:hAnsi="Arial" w:cs="Arial"/>
          <w:color w:val="000000"/>
          <w:highlight w:val="white"/>
        </w:rPr>
        <w:t xml:space="preserve"> of the International Health Partnership for UHC2030 (UHC2030). The CSEM raises civil society voices within the UHC2030 par</w:t>
      </w:r>
      <w:r w:rsidRPr="007907DA">
        <w:rPr>
          <w:rFonts w:ascii="Arial" w:eastAsia="Arial" w:hAnsi="Arial" w:cs="Arial"/>
          <w:highlight w:val="white"/>
        </w:rPr>
        <w:t>tnership as well as fosters the participation of civil society in other global and country-level advocacy spaces. The CSEM promotes</w:t>
      </w:r>
      <w:r w:rsidRPr="007907DA">
        <w:rPr>
          <w:rFonts w:ascii="Arial" w:eastAsia="Arial" w:hAnsi="Arial" w:cs="Arial"/>
          <w:color w:val="000000"/>
          <w:highlight w:val="white"/>
        </w:rPr>
        <w:t xml:space="preserve"> Universal Health Coverage (UHC) policies that are inclusive and equitable, and </w:t>
      </w:r>
      <w:r w:rsidRPr="007907DA">
        <w:rPr>
          <w:rFonts w:ascii="Arial" w:eastAsia="Arial" w:hAnsi="Arial" w:cs="Arial"/>
          <w:highlight w:val="white"/>
        </w:rPr>
        <w:t xml:space="preserve">that </w:t>
      </w:r>
      <w:r w:rsidRPr="007907DA">
        <w:rPr>
          <w:rFonts w:ascii="Arial" w:eastAsia="Arial" w:hAnsi="Arial" w:cs="Arial"/>
          <w:color w:val="000000"/>
          <w:highlight w:val="white"/>
        </w:rPr>
        <w:t>syst</w:t>
      </w:r>
      <w:r w:rsidRPr="007907DA">
        <w:rPr>
          <w:rFonts w:ascii="Arial" w:eastAsia="Arial" w:hAnsi="Arial" w:cs="Arial"/>
          <w:highlight w:val="white"/>
        </w:rPr>
        <w:t>e</w:t>
      </w:r>
      <w:r w:rsidRPr="007907DA">
        <w:rPr>
          <w:rFonts w:ascii="Arial" w:eastAsia="Arial" w:hAnsi="Arial" w:cs="Arial"/>
          <w:color w:val="000000"/>
          <w:highlight w:val="white"/>
        </w:rPr>
        <w:t xml:space="preserve">matic attention </w:t>
      </w:r>
      <w:proofErr w:type="gramStart"/>
      <w:r w:rsidRPr="007907DA">
        <w:rPr>
          <w:rFonts w:ascii="Arial" w:eastAsia="Arial" w:hAnsi="Arial" w:cs="Arial"/>
          <w:color w:val="000000"/>
          <w:highlight w:val="white"/>
        </w:rPr>
        <w:t>is given</w:t>
      </w:r>
      <w:proofErr w:type="gramEnd"/>
      <w:r w:rsidRPr="007907DA">
        <w:rPr>
          <w:rFonts w:ascii="Arial" w:eastAsia="Arial" w:hAnsi="Arial" w:cs="Arial"/>
          <w:color w:val="000000"/>
          <w:highlight w:val="white"/>
        </w:rPr>
        <w:t xml:space="preserve"> to the most marginalized and vulnerable populations so that no one is left behind.</w:t>
      </w:r>
      <w:r w:rsidRPr="007907DA">
        <w:rPr>
          <w:rFonts w:ascii="Arial" w:eastAsia="Arial" w:hAnsi="Arial" w:cs="Arial"/>
          <w:color w:val="000000"/>
        </w:rPr>
        <w:t xml:space="preserve"> </w:t>
      </w:r>
      <w:r w:rsidRPr="007907DA">
        <w:rPr>
          <w:rFonts w:ascii="Arial" w:eastAsia="Arial" w:hAnsi="Arial" w:cs="Arial"/>
          <w:color w:val="000000"/>
          <w:highlight w:val="white"/>
        </w:rPr>
        <w:t>A secretariat, currently hosted by Management Sciences for Health (MSH), manages the CSEM, ensuring effective coordination and communication between the UHC2030 Steering Committee, Civil S</w:t>
      </w:r>
      <w:r w:rsidRPr="007907DA">
        <w:rPr>
          <w:rFonts w:ascii="Arial" w:eastAsia="Arial" w:hAnsi="Arial" w:cs="Arial"/>
          <w:highlight w:val="white"/>
        </w:rPr>
        <w:t xml:space="preserve">ociety </w:t>
      </w:r>
      <w:r w:rsidRPr="007907DA">
        <w:rPr>
          <w:rFonts w:ascii="Arial" w:eastAsia="Arial" w:hAnsi="Arial" w:cs="Arial"/>
          <w:color w:val="000000"/>
          <w:highlight w:val="white"/>
        </w:rPr>
        <w:t xml:space="preserve">Organization (CSO) representatives in the Steering Committee, the CSEM Advisory Group, and CSEM members. </w:t>
      </w:r>
      <w:r w:rsidRPr="007907DA">
        <w:rPr>
          <w:rFonts w:ascii="Arial" w:eastAsia="Arial" w:hAnsi="Arial" w:cs="Arial"/>
          <w:color w:val="000000"/>
        </w:rPr>
        <w:t xml:space="preserve">For more information on the CSEM and </w:t>
      </w:r>
      <w:r w:rsidRPr="007907DA">
        <w:rPr>
          <w:rFonts w:ascii="Arial" w:eastAsia="Arial" w:hAnsi="Arial" w:cs="Arial"/>
        </w:rPr>
        <w:t>our</w:t>
      </w:r>
      <w:r w:rsidRPr="007907DA">
        <w:rPr>
          <w:rFonts w:ascii="Arial" w:eastAsia="Arial" w:hAnsi="Arial" w:cs="Arial"/>
          <w:color w:val="333333"/>
          <w:sz w:val="23"/>
          <w:szCs w:val="23"/>
          <w:highlight w:val="white"/>
        </w:rPr>
        <w:t xml:space="preserve"> 500 member organizations in more than 75 countries</w:t>
      </w:r>
      <w:r w:rsidRPr="007907DA">
        <w:rPr>
          <w:rFonts w:ascii="Arial" w:eastAsia="Arial" w:hAnsi="Arial" w:cs="Arial"/>
        </w:rPr>
        <w:t xml:space="preserve"> worldwide</w:t>
      </w:r>
      <w:r w:rsidRPr="007907DA">
        <w:rPr>
          <w:rFonts w:ascii="Arial" w:eastAsia="Arial" w:hAnsi="Arial" w:cs="Arial"/>
          <w:color w:val="000000"/>
        </w:rPr>
        <w:t xml:space="preserve">, visit </w:t>
      </w:r>
      <w:hyperlink r:id="rId7">
        <w:r w:rsidRPr="007907DA">
          <w:rPr>
            <w:rFonts w:ascii="Arial" w:eastAsia="Arial" w:hAnsi="Arial" w:cs="Arial"/>
            <w:color w:val="1155CC"/>
            <w:u w:val="single"/>
          </w:rPr>
          <w:t>our website</w:t>
        </w:r>
      </w:hyperlink>
      <w:r w:rsidRPr="007907DA">
        <w:rPr>
          <w:rFonts w:ascii="Arial" w:eastAsia="Arial" w:hAnsi="Arial" w:cs="Arial"/>
        </w:rPr>
        <w:t>.</w:t>
      </w:r>
      <w:r w:rsidRPr="007907DA">
        <w:rPr>
          <w:rFonts w:ascii="Arial" w:eastAsia="Arial" w:hAnsi="Arial" w:cs="Arial"/>
          <w:color w:val="000000"/>
        </w:rPr>
        <w:t xml:space="preserve"> </w:t>
      </w: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b/>
          <w:color w:val="000000"/>
          <w:highlight w:val="white"/>
        </w:rPr>
        <w:t>UHC2030</w:t>
      </w:r>
      <w:r w:rsidRPr="007907DA">
        <w:rPr>
          <w:rFonts w:ascii="Arial" w:eastAsia="Arial" w:hAnsi="Arial" w:cs="Arial"/>
          <w:color w:val="000000"/>
          <w:highlight w:val="white"/>
        </w:rPr>
        <w:t xml:space="preserve"> is a multi-stakeholder partnership co-hosted by the World Bank and t</w:t>
      </w:r>
      <w:r w:rsidRPr="007907DA">
        <w:rPr>
          <w:rFonts w:ascii="Arial" w:eastAsia="Arial" w:hAnsi="Arial" w:cs="Arial"/>
          <w:highlight w:val="white"/>
        </w:rPr>
        <w:t xml:space="preserve">he </w:t>
      </w:r>
      <w:r w:rsidRPr="007907DA">
        <w:rPr>
          <w:rFonts w:ascii="Arial" w:eastAsia="Arial" w:hAnsi="Arial" w:cs="Arial"/>
          <w:color w:val="000000"/>
          <w:highlight w:val="white"/>
        </w:rPr>
        <w:t>World Health Organization with the overall aim of supporting a movement for accelerated, equitable and sustainable progress towards UHC as well as the other health targets in the Sustainable Development G</w:t>
      </w:r>
      <w:r w:rsidRPr="007907DA">
        <w:rPr>
          <w:rFonts w:ascii="Arial" w:eastAsia="Arial" w:hAnsi="Arial" w:cs="Arial"/>
          <w:highlight w:val="white"/>
        </w:rPr>
        <w:t>oals (SDG</w:t>
      </w:r>
      <w:r w:rsidRPr="007907DA">
        <w:rPr>
          <w:rFonts w:ascii="Arial" w:eastAsia="Arial" w:hAnsi="Arial" w:cs="Arial"/>
          <w:color w:val="000000"/>
          <w:highlight w:val="white"/>
        </w:rPr>
        <w:t xml:space="preserve">s), including global security and equity. </w:t>
      </w:r>
      <w:proofErr w:type="gramStart"/>
      <w:r w:rsidRPr="007907DA">
        <w:rPr>
          <w:rFonts w:ascii="Arial" w:eastAsia="Arial" w:hAnsi="Arial" w:cs="Arial"/>
          <w:color w:val="000000"/>
          <w:highlight w:val="white"/>
        </w:rPr>
        <w:t>UHC2030 aims to provide a platform to coordinate health systems strengthening efforts, including linkages and synergies with related technical networks and partnerships; consolidate political momentum around a shared global vision of Hea</w:t>
      </w:r>
      <w:r w:rsidRPr="007907DA">
        <w:rPr>
          <w:rFonts w:ascii="Arial" w:eastAsia="Arial" w:hAnsi="Arial" w:cs="Arial"/>
          <w:highlight w:val="white"/>
        </w:rPr>
        <w:t xml:space="preserve">lth </w:t>
      </w:r>
      <w:r w:rsidRPr="007907DA">
        <w:rPr>
          <w:rFonts w:ascii="Arial" w:eastAsia="Arial" w:hAnsi="Arial" w:cs="Arial"/>
          <w:color w:val="000000"/>
          <w:highlight w:val="white"/>
        </w:rPr>
        <w:t>Systems Strengt</w:t>
      </w:r>
      <w:r w:rsidRPr="007907DA">
        <w:rPr>
          <w:rFonts w:ascii="Arial" w:eastAsia="Arial" w:hAnsi="Arial" w:cs="Arial"/>
          <w:highlight w:val="white"/>
        </w:rPr>
        <w:t>hening (HSS)</w:t>
      </w:r>
      <w:r w:rsidRPr="007907DA">
        <w:rPr>
          <w:rFonts w:ascii="Arial" w:eastAsia="Arial" w:hAnsi="Arial" w:cs="Arial"/>
          <w:color w:val="000000"/>
          <w:highlight w:val="white"/>
        </w:rPr>
        <w:t xml:space="preserve"> for UHC and advocate for sufficient, appropriate and well-coordinated resource allocation to HSS; facilitate accountability for progress towards HSS, UHC and SDG3; and promote coordination in countries receiving external assistance through adherence to </w:t>
      </w:r>
      <w:hyperlink r:id="rId8">
        <w:r w:rsidRPr="007907DA">
          <w:rPr>
            <w:rFonts w:ascii="Arial" w:eastAsia="Arial" w:hAnsi="Arial" w:cs="Arial"/>
            <w:color w:val="1155CC"/>
            <w:highlight w:val="white"/>
            <w:u w:val="single"/>
          </w:rPr>
          <w:t xml:space="preserve">IHP+ principles and </w:t>
        </w:r>
      </w:hyperlink>
      <w:hyperlink r:id="rId9">
        <w:r w:rsidRPr="007907DA">
          <w:rPr>
            <w:rFonts w:ascii="Arial" w:eastAsia="Arial" w:hAnsi="Arial" w:cs="Arial"/>
            <w:color w:val="1155CC"/>
            <w:highlight w:val="white"/>
            <w:u w:val="single"/>
          </w:rPr>
          <w:t>behaviors</w:t>
        </w:r>
      </w:hyperlink>
      <w:r w:rsidRPr="007907DA">
        <w:rPr>
          <w:rFonts w:ascii="Arial" w:eastAsia="Arial" w:hAnsi="Arial" w:cs="Arial"/>
          <w:color w:val="000000"/>
          <w:highlight w:val="white"/>
        </w:rPr>
        <w:t>.</w:t>
      </w:r>
      <w:proofErr w:type="gramEnd"/>
      <w:r w:rsidRPr="007907DA">
        <w:rPr>
          <w:rFonts w:ascii="Arial" w:eastAsia="Arial" w:hAnsi="Arial" w:cs="Arial"/>
          <w:color w:val="000000"/>
          <w:highlight w:val="white"/>
        </w:rPr>
        <w:t xml:space="preserve"> </w:t>
      </w:r>
      <w:r w:rsidRPr="007907DA">
        <w:rPr>
          <w:rFonts w:ascii="Arial" w:eastAsia="Arial" w:hAnsi="Arial" w:cs="Arial"/>
          <w:color w:val="000000"/>
        </w:rPr>
        <w:t xml:space="preserve">For more information on UHC2030, visit </w:t>
      </w:r>
      <w:r w:rsidRPr="007907DA">
        <w:rPr>
          <w:rFonts w:ascii="Arial" w:eastAsia="Arial" w:hAnsi="Arial" w:cs="Arial"/>
        </w:rPr>
        <w:t xml:space="preserve">the </w:t>
      </w:r>
      <w:hyperlink r:id="rId10">
        <w:r w:rsidRPr="007907DA">
          <w:rPr>
            <w:rFonts w:ascii="Arial" w:eastAsia="Arial" w:hAnsi="Arial" w:cs="Arial"/>
            <w:color w:val="1155CC"/>
            <w:u w:val="single"/>
          </w:rPr>
          <w:t>UHC2030 website</w:t>
        </w:r>
      </w:hyperlink>
      <w:r w:rsidRPr="007907DA">
        <w:rPr>
          <w:rFonts w:ascii="Arial" w:eastAsia="Arial" w:hAnsi="Arial" w:cs="Arial"/>
        </w:rPr>
        <w:t>.</w:t>
      </w: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spacing w:after="100" w:line="240" w:lineRule="auto"/>
        <w:rPr>
          <w:rFonts w:ascii="Arial" w:eastAsia="Arial" w:hAnsi="Arial" w:cs="Arial"/>
        </w:rPr>
      </w:pPr>
      <w:r w:rsidRPr="007907DA">
        <w:rPr>
          <w:rFonts w:ascii="Arial" w:eastAsia="Arial" w:hAnsi="Arial" w:cs="Arial"/>
        </w:rPr>
        <w:t xml:space="preserve">The </w:t>
      </w:r>
      <w:r w:rsidRPr="007907DA">
        <w:rPr>
          <w:rFonts w:ascii="Arial" w:eastAsia="Arial" w:hAnsi="Arial" w:cs="Arial"/>
          <w:b/>
        </w:rPr>
        <w:t>CSEM Advisory Group</w:t>
      </w:r>
      <w:r w:rsidRPr="007907DA">
        <w:rPr>
          <w:rFonts w:ascii="Arial" w:eastAsia="Arial" w:hAnsi="Arial" w:cs="Arial"/>
        </w:rPr>
        <w:t xml:space="preserve"> fosters civil society representation in UHC2030. The Advisory Group links the global and national levels, conveys constituency priorities based on national inputs and acts as a technical hub. The group is composed of 18 members, including 12 regular Advisory Group members, </w:t>
      </w:r>
      <w:proofErr w:type="gramStart"/>
      <w:r w:rsidRPr="007907DA">
        <w:rPr>
          <w:rFonts w:ascii="Arial" w:eastAsia="Arial" w:hAnsi="Arial" w:cs="Arial"/>
        </w:rPr>
        <w:t>three</w:t>
      </w:r>
      <w:proofErr w:type="gramEnd"/>
      <w:r w:rsidRPr="007907DA">
        <w:rPr>
          <w:rFonts w:ascii="Arial" w:eastAsia="Arial" w:hAnsi="Arial" w:cs="Arial"/>
        </w:rPr>
        <w:t xml:space="preserve"> CSO representatives and three alternates to the UHC2030 Steering Committee. Within the Advisory Group members the CSEM seeks to represent a balance of gender, expertise, representatives from populations often left behind, world regions, technical focus areas, </w:t>
      </w:r>
      <w:proofErr w:type="gramStart"/>
      <w:r w:rsidRPr="007907DA">
        <w:rPr>
          <w:rFonts w:ascii="Arial" w:eastAsia="Arial" w:hAnsi="Arial" w:cs="Arial"/>
        </w:rPr>
        <w:t>connections</w:t>
      </w:r>
      <w:proofErr w:type="gramEnd"/>
      <w:r w:rsidRPr="007907DA">
        <w:rPr>
          <w:rFonts w:ascii="Arial" w:eastAsia="Arial" w:hAnsi="Arial" w:cs="Arial"/>
        </w:rPr>
        <w:t xml:space="preserve"> to other CSO networks/mobilizing bodies and types of organizations. Members will serve a three-year term. Membership on the Advisory Group is organizational, not individual.</w:t>
      </w:r>
    </w:p>
    <w:p w:rsidR="00E94B38" w:rsidRPr="007907DA" w:rsidRDefault="00E94B38" w:rsidP="00E94B38">
      <w:pPr>
        <w:spacing w:after="10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b/>
        </w:rPr>
        <w:t xml:space="preserve">Please submit </w:t>
      </w:r>
      <w:r w:rsidRPr="007907DA">
        <w:rPr>
          <w:rFonts w:ascii="Arial" w:eastAsia="Arial" w:hAnsi="Arial" w:cs="Arial"/>
          <w:b/>
          <w:color w:val="000000"/>
        </w:rPr>
        <w:t xml:space="preserve">nominations </w:t>
      </w:r>
      <w:r w:rsidRPr="007907DA">
        <w:rPr>
          <w:rFonts w:ascii="Arial" w:eastAsia="Arial" w:hAnsi="Arial" w:cs="Arial"/>
          <w:b/>
        </w:rPr>
        <w:t xml:space="preserve">for civil society representatives </w:t>
      </w:r>
      <w:r w:rsidRPr="007907DA">
        <w:rPr>
          <w:rFonts w:ascii="Arial" w:eastAsia="Arial" w:hAnsi="Arial" w:cs="Arial"/>
          <w:b/>
          <w:color w:val="000000"/>
        </w:rPr>
        <w:t xml:space="preserve">to fill </w:t>
      </w:r>
      <w:r w:rsidRPr="007907DA">
        <w:rPr>
          <w:rFonts w:ascii="Arial" w:eastAsia="Arial" w:hAnsi="Arial" w:cs="Arial"/>
          <w:b/>
        </w:rPr>
        <w:t>six</w:t>
      </w:r>
      <w:r w:rsidRPr="007907DA">
        <w:rPr>
          <w:rFonts w:ascii="Arial" w:eastAsia="Arial" w:hAnsi="Arial" w:cs="Arial"/>
          <w:b/>
          <w:color w:val="000000"/>
        </w:rPr>
        <w:t xml:space="preserve"> s</w:t>
      </w:r>
      <w:r w:rsidRPr="007907DA">
        <w:rPr>
          <w:rFonts w:ascii="Arial" w:eastAsia="Arial" w:hAnsi="Arial" w:cs="Arial"/>
          <w:b/>
        </w:rPr>
        <w:t xml:space="preserve">eats as CSEM Advisory Group Members (for </w:t>
      </w:r>
      <w:proofErr w:type="gramStart"/>
      <w:r w:rsidRPr="007907DA">
        <w:rPr>
          <w:rFonts w:ascii="Arial" w:eastAsia="Arial" w:hAnsi="Arial" w:cs="Arial"/>
          <w:b/>
        </w:rPr>
        <w:t>three year</w:t>
      </w:r>
      <w:proofErr w:type="gramEnd"/>
      <w:r w:rsidRPr="007907DA">
        <w:rPr>
          <w:rFonts w:ascii="Arial" w:eastAsia="Arial" w:hAnsi="Arial" w:cs="Arial"/>
          <w:b/>
        </w:rPr>
        <w:t xml:space="preserve"> terms starting December 2019) and three seats for Alternate Representatives to the UHC2030 Steering Committee (for two year terms starting December 2019).</w:t>
      </w:r>
      <w:r w:rsidRPr="007907DA">
        <w:rPr>
          <w:rFonts w:ascii="Arial" w:eastAsia="Arial" w:hAnsi="Arial" w:cs="Arial"/>
          <w:b/>
          <w:color w:val="000000"/>
        </w:rPr>
        <w:t xml:space="preserve"> </w:t>
      </w: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Please include: </w:t>
      </w:r>
    </w:p>
    <w:p w:rsidR="00E94B38" w:rsidRPr="007907DA" w:rsidRDefault="00E94B38" w:rsidP="00E94B38">
      <w:pPr>
        <w:pStyle w:val="ListParagraph"/>
        <w:numPr>
          <w:ilvl w:val="0"/>
          <w:numId w:val="2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b/>
        </w:rPr>
        <w:t>Completed application form</w:t>
      </w:r>
      <w:r w:rsidRPr="007907DA">
        <w:rPr>
          <w:rFonts w:ascii="Arial" w:eastAsia="Arial" w:hAnsi="Arial" w:cs="Arial"/>
        </w:rPr>
        <w:t xml:space="preserve"> (See</w:t>
      </w:r>
      <w:r>
        <w:rPr>
          <w:rFonts w:ascii="Arial" w:eastAsia="Arial" w:hAnsi="Arial" w:cs="Arial"/>
        </w:rPr>
        <w:t xml:space="preserve"> cover page</w:t>
      </w:r>
      <w:r w:rsidRPr="007907DA">
        <w:rPr>
          <w:rFonts w:ascii="Arial" w:eastAsia="Arial" w:hAnsi="Arial" w:cs="Arial"/>
        </w:rPr>
        <w:t>)</w:t>
      </w:r>
    </w:p>
    <w:p w:rsidR="00E94B38" w:rsidRPr="007907DA" w:rsidRDefault="00E94B38" w:rsidP="00E94B38">
      <w:pPr>
        <w:pStyle w:val="ListParagraph"/>
        <w:numPr>
          <w:ilvl w:val="0"/>
          <w:numId w:val="2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b/>
          <w:color w:val="000000"/>
        </w:rPr>
        <w:lastRenderedPageBreak/>
        <w:t>Short Curriculum Vitae (CV)</w:t>
      </w:r>
      <w:r w:rsidRPr="007907DA">
        <w:rPr>
          <w:rFonts w:ascii="Arial" w:eastAsia="Arial" w:hAnsi="Arial" w:cs="Arial"/>
          <w:color w:val="000000"/>
        </w:rPr>
        <w:t xml:space="preserve"> outlining experience in </w:t>
      </w:r>
      <w:r w:rsidRPr="007907DA">
        <w:rPr>
          <w:rFonts w:ascii="Arial" w:eastAsia="Arial" w:hAnsi="Arial" w:cs="Arial"/>
        </w:rPr>
        <w:t>health system strengthening</w:t>
      </w:r>
      <w:r w:rsidRPr="007907DA">
        <w:rPr>
          <w:rFonts w:ascii="Arial" w:eastAsia="Arial" w:hAnsi="Arial" w:cs="Arial"/>
          <w:color w:val="000000"/>
        </w:rPr>
        <w:t xml:space="preserve"> and </w:t>
      </w:r>
      <w:r w:rsidRPr="007907DA">
        <w:rPr>
          <w:rFonts w:ascii="Arial" w:eastAsia="Arial" w:hAnsi="Arial" w:cs="Arial"/>
        </w:rPr>
        <w:t>universal health coverage</w:t>
      </w:r>
      <w:r w:rsidRPr="007907DA">
        <w:rPr>
          <w:rFonts w:ascii="Arial" w:eastAsia="Arial" w:hAnsi="Arial" w:cs="Arial"/>
          <w:color w:val="000000"/>
        </w:rPr>
        <w:t xml:space="preserve"> </w:t>
      </w:r>
      <w:r w:rsidRPr="007907DA">
        <w:rPr>
          <w:rFonts w:ascii="Arial" w:eastAsia="Arial" w:hAnsi="Arial" w:cs="Arial"/>
        </w:rPr>
        <w:t xml:space="preserve">and </w:t>
      </w:r>
      <w:r w:rsidRPr="007907DA">
        <w:rPr>
          <w:rFonts w:ascii="Arial" w:eastAsia="Arial" w:hAnsi="Arial" w:cs="Arial"/>
          <w:color w:val="000000"/>
        </w:rPr>
        <w:t xml:space="preserve">at least two additional areas of expertise detailed in annex 1 </w:t>
      </w:r>
      <w:r w:rsidRPr="007907DA">
        <w:rPr>
          <w:rFonts w:ascii="Arial" w:eastAsia="Arial" w:hAnsi="Arial" w:cs="Arial"/>
          <w:i/>
          <w:color w:val="000000"/>
        </w:rPr>
        <w:t>(Maximum 2 pages)</w:t>
      </w:r>
    </w:p>
    <w:p w:rsidR="00E94B38" w:rsidRPr="007907DA" w:rsidRDefault="00E94B38" w:rsidP="00E94B38">
      <w:pPr>
        <w:pStyle w:val="ListParagraph"/>
        <w:numPr>
          <w:ilvl w:val="0"/>
          <w:numId w:val="2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b/>
          <w:color w:val="000000"/>
        </w:rPr>
        <w:t>A personal statement</w:t>
      </w:r>
      <w:r w:rsidRPr="007907DA">
        <w:rPr>
          <w:rFonts w:ascii="Arial" w:eastAsia="Arial" w:hAnsi="Arial" w:cs="Arial"/>
          <w:color w:val="000000"/>
        </w:rPr>
        <w:t xml:space="preserve"> explaining your interest</w:t>
      </w:r>
      <w:r w:rsidRPr="007907DA">
        <w:rPr>
          <w:rFonts w:ascii="Arial" w:eastAsia="Arial" w:hAnsi="Arial" w:cs="Arial"/>
        </w:rPr>
        <w:t xml:space="preserve"> and what skills you would bring to the role </w:t>
      </w:r>
      <w:r w:rsidRPr="007907DA">
        <w:rPr>
          <w:rFonts w:ascii="Arial" w:eastAsia="Arial" w:hAnsi="Arial" w:cs="Arial"/>
          <w:i/>
          <w:color w:val="000000"/>
        </w:rPr>
        <w:t>(</w:t>
      </w:r>
      <w:r w:rsidRPr="007907DA">
        <w:rPr>
          <w:rFonts w:ascii="Arial" w:eastAsia="Arial" w:hAnsi="Arial" w:cs="Arial"/>
          <w:i/>
        </w:rPr>
        <w:t>500 words maximum</w:t>
      </w:r>
      <w:r w:rsidRPr="007907DA">
        <w:rPr>
          <w:rFonts w:ascii="Arial" w:eastAsia="Arial" w:hAnsi="Arial" w:cs="Arial"/>
          <w:i/>
          <w:color w:val="000000"/>
        </w:rPr>
        <w:t xml:space="preserve">) </w:t>
      </w:r>
    </w:p>
    <w:p w:rsidR="00E94B38" w:rsidRPr="007907DA" w:rsidRDefault="00E94B38" w:rsidP="00E94B38">
      <w:pPr>
        <w:pBdr>
          <w:top w:val="nil"/>
          <w:left w:val="nil"/>
          <w:bottom w:val="nil"/>
          <w:right w:val="nil"/>
          <w:between w:val="nil"/>
        </w:pBdr>
        <w:spacing w:after="0" w:line="240" w:lineRule="auto"/>
        <w:ind w:left="1440"/>
        <w:rPr>
          <w:rFonts w:ascii="Arial" w:eastAsia="Arial" w:hAnsi="Arial" w:cs="Arial"/>
          <w:color w:val="000000"/>
        </w:rPr>
      </w:pPr>
      <w:r w:rsidRPr="007907DA">
        <w:rPr>
          <w:rFonts w:ascii="Arial" w:eastAsia="Arial" w:hAnsi="Arial" w:cs="Arial"/>
        </w:rPr>
        <w:t xml:space="preserve">NOTE: please clearly indicate which position you are applying for both on the application form and in your personal statement. Open positions are 1) CSEM Advisory Group member, 2) CSO Alternate Representative Global North, 3) CSO Alternate Representative Global South, 4) CSO - Community-Based Organization Alternate Representative. For information on the current Advisory Group and Steering Committee </w:t>
      </w:r>
      <w:proofErr w:type="gramStart"/>
      <w:r w:rsidRPr="007907DA">
        <w:rPr>
          <w:rFonts w:ascii="Arial" w:eastAsia="Arial" w:hAnsi="Arial" w:cs="Arial"/>
        </w:rPr>
        <w:t>members</w:t>
      </w:r>
      <w:proofErr w:type="gramEnd"/>
      <w:r w:rsidRPr="007907DA">
        <w:rPr>
          <w:rFonts w:ascii="Arial" w:eastAsia="Arial" w:hAnsi="Arial" w:cs="Arial"/>
        </w:rPr>
        <w:t xml:space="preserve"> please visit </w:t>
      </w:r>
      <w:hyperlink r:id="rId11">
        <w:r w:rsidRPr="007907DA">
          <w:rPr>
            <w:rFonts w:ascii="Arial" w:eastAsia="Arial" w:hAnsi="Arial" w:cs="Arial"/>
            <w:color w:val="1155CC"/>
            <w:u w:val="single"/>
          </w:rPr>
          <w:t>https://csemonline.net/about-us/who-we-are/</w:t>
        </w:r>
      </w:hyperlink>
    </w:p>
    <w:p w:rsidR="00E94B38" w:rsidRPr="007907DA" w:rsidRDefault="00E94B38" w:rsidP="00E94B38">
      <w:pPr>
        <w:numPr>
          <w:ilvl w:val="0"/>
          <w:numId w:val="2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b/>
          <w:color w:val="000000"/>
        </w:rPr>
        <w:t>A letter of recommendation from the nominee’s organization</w:t>
      </w:r>
      <w:r w:rsidRPr="007907DA">
        <w:rPr>
          <w:rFonts w:ascii="Arial" w:eastAsia="Arial" w:hAnsi="Arial" w:cs="Arial"/>
          <w:color w:val="000000"/>
        </w:rPr>
        <w:t xml:space="preserve">, </w:t>
      </w:r>
      <w:r w:rsidRPr="007907DA">
        <w:rPr>
          <w:rFonts w:ascii="Arial" w:eastAsia="Arial" w:hAnsi="Arial" w:cs="Arial"/>
        </w:rPr>
        <w:t xml:space="preserve">authorizing applicant to assume the related workload as an Advisory Group member or as an Alternate Representative to the UHC2030 Steering Committee and confirming organizational  intent to sign the </w:t>
      </w:r>
      <w:hyperlink r:id="rId12">
        <w:r w:rsidRPr="007907DA">
          <w:rPr>
            <w:rFonts w:ascii="Arial" w:eastAsia="Arial" w:hAnsi="Arial" w:cs="Arial"/>
            <w:color w:val="1155CC"/>
            <w:u w:val="single"/>
          </w:rPr>
          <w:t xml:space="preserve">UHC2030 Global </w:t>
        </w:r>
      </w:hyperlink>
      <w:hyperlink r:id="rId13">
        <w:r w:rsidRPr="007907DA">
          <w:rPr>
            <w:rFonts w:ascii="Arial" w:eastAsia="Arial" w:hAnsi="Arial" w:cs="Arial"/>
            <w:color w:val="1155CC"/>
            <w:u w:val="single"/>
          </w:rPr>
          <w:t>Compact</w:t>
        </w:r>
      </w:hyperlink>
      <w:r w:rsidRPr="007907DA">
        <w:rPr>
          <w:rFonts w:ascii="Arial" w:eastAsia="Arial" w:hAnsi="Arial" w:cs="Arial"/>
        </w:rPr>
        <w:t xml:space="preserve">.   </w:t>
      </w:r>
    </w:p>
    <w:p w:rsidR="00E94B38" w:rsidRPr="007907DA" w:rsidRDefault="00E94B38" w:rsidP="00E94B38">
      <w:pPr>
        <w:pBdr>
          <w:top w:val="nil"/>
          <w:left w:val="nil"/>
          <w:bottom w:val="nil"/>
          <w:right w:val="nil"/>
          <w:between w:val="nil"/>
        </w:pBdr>
        <w:spacing w:after="0" w:line="240" w:lineRule="auto"/>
        <w:ind w:left="1440"/>
        <w:rPr>
          <w:rFonts w:ascii="Arial" w:eastAsia="Arial" w:hAnsi="Arial" w:cs="Arial"/>
          <w:color w:val="000000"/>
        </w:rPr>
      </w:pPr>
      <w:r w:rsidRPr="007907DA">
        <w:rPr>
          <w:rFonts w:ascii="Arial" w:eastAsia="Arial" w:hAnsi="Arial" w:cs="Arial"/>
          <w:color w:val="000000"/>
        </w:rPr>
        <w:t>NOTE:</w:t>
      </w:r>
      <w:r w:rsidRPr="007907DA">
        <w:rPr>
          <w:rFonts w:ascii="Arial" w:eastAsia="Arial" w:hAnsi="Arial" w:cs="Arial"/>
        </w:rPr>
        <w:t xml:space="preserve"> As detailed in Annex 1 and 2, members of the CSEM Advisory Group and CSEM representatives to the UHC2030 Steering Committee serve in a volunteer capacity. Funding is only provided to cover travel and lodging for participation in biannual CSEM in-person meetings or for attending key events/conferences. The nominee’s employer, therefore, must agree to cover the time that the nominee spends working on CSEM-related activities.</w:t>
      </w:r>
    </w:p>
    <w:p w:rsidR="00E94B38" w:rsidRPr="007907DA" w:rsidRDefault="00E94B38" w:rsidP="00E94B38">
      <w:pPr>
        <w:numPr>
          <w:ilvl w:val="0"/>
          <w:numId w:val="2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b/>
          <w:color w:val="000000"/>
        </w:rPr>
        <w:t>A letter of support from a coordination secretariat of a CSO platform or network</w:t>
      </w:r>
      <w:r w:rsidRPr="007907DA">
        <w:rPr>
          <w:rFonts w:ascii="Arial" w:eastAsia="Arial" w:hAnsi="Arial" w:cs="Arial"/>
          <w:color w:val="000000"/>
        </w:rPr>
        <w:t xml:space="preserve"> to confirm th</w:t>
      </w:r>
      <w:r w:rsidRPr="007907DA">
        <w:rPr>
          <w:rFonts w:ascii="Arial" w:eastAsia="Arial" w:hAnsi="Arial" w:cs="Arial"/>
        </w:rPr>
        <w:t>at the</w:t>
      </w:r>
      <w:r w:rsidRPr="007907DA">
        <w:rPr>
          <w:rFonts w:ascii="Arial" w:eastAsia="Arial" w:hAnsi="Arial" w:cs="Arial"/>
          <w:color w:val="000000"/>
        </w:rPr>
        <w:t xml:space="preserve"> nominee</w:t>
      </w:r>
      <w:r w:rsidRPr="007907DA">
        <w:rPr>
          <w:rFonts w:ascii="Arial" w:eastAsia="Arial" w:hAnsi="Arial" w:cs="Arial"/>
        </w:rPr>
        <w:t xml:space="preserve"> is actively involved in other CSO movements related to global health and could, therefore, serve as a connector for the CSEM work to those movements</w:t>
      </w:r>
    </w:p>
    <w:p w:rsidR="00E94B38" w:rsidRPr="007907DA" w:rsidRDefault="00E94B38" w:rsidP="00E94B38">
      <w:pPr>
        <w:numPr>
          <w:ilvl w:val="0"/>
          <w:numId w:val="20"/>
        </w:numPr>
        <w:pBdr>
          <w:top w:val="nil"/>
          <w:left w:val="nil"/>
          <w:bottom w:val="nil"/>
          <w:right w:val="nil"/>
          <w:between w:val="nil"/>
        </w:pBdr>
        <w:spacing w:after="31" w:line="240" w:lineRule="auto"/>
        <w:rPr>
          <w:rFonts w:ascii="Arial" w:eastAsia="Arial" w:hAnsi="Arial" w:cs="Arial"/>
          <w:color w:val="000000"/>
        </w:rPr>
      </w:pPr>
      <w:r w:rsidRPr="007907DA">
        <w:rPr>
          <w:rFonts w:ascii="Arial" w:eastAsia="Arial" w:hAnsi="Arial" w:cs="Arial"/>
          <w:b/>
          <w:color w:val="000000"/>
        </w:rPr>
        <w:t xml:space="preserve">Piece of written work including </w:t>
      </w:r>
      <w:r w:rsidRPr="007907DA">
        <w:rPr>
          <w:rFonts w:ascii="Arial" w:eastAsia="Arial" w:hAnsi="Arial" w:cs="Arial"/>
          <w:b/>
        </w:rPr>
        <w:t>blog/articles</w:t>
      </w:r>
      <w:r w:rsidRPr="007907DA">
        <w:rPr>
          <w:rFonts w:ascii="Arial" w:eastAsia="Arial" w:hAnsi="Arial" w:cs="Arial"/>
          <w:b/>
          <w:color w:val="000000"/>
        </w:rPr>
        <w:t>, etc</w:t>
      </w:r>
      <w:r w:rsidRPr="007907DA">
        <w:rPr>
          <w:rFonts w:ascii="Arial" w:eastAsia="Arial" w:hAnsi="Arial" w:cs="Arial"/>
          <w:color w:val="000000"/>
        </w:rPr>
        <w:t xml:space="preserve">., (published or unpublished) or other evidence of work (print or online publication, photographs, videos or other media, </w:t>
      </w:r>
      <w:proofErr w:type="spellStart"/>
      <w:r w:rsidRPr="007907DA">
        <w:rPr>
          <w:rFonts w:ascii="Arial" w:eastAsia="Arial" w:hAnsi="Arial" w:cs="Arial"/>
          <w:color w:val="000000"/>
        </w:rPr>
        <w:t>etc</w:t>
      </w:r>
      <w:proofErr w:type="spellEnd"/>
      <w:r w:rsidRPr="007907DA">
        <w:rPr>
          <w:rFonts w:ascii="Arial" w:eastAsia="Arial" w:hAnsi="Arial" w:cs="Arial"/>
        </w:rPr>
        <w:t>) related to UHC advocacy</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Application Submission Requirements</w:t>
      </w:r>
    </w:p>
    <w:p w:rsidR="00E94B38" w:rsidRPr="007907DA" w:rsidRDefault="00E94B38" w:rsidP="00E94B38">
      <w:pPr>
        <w:numPr>
          <w:ilvl w:val="0"/>
          <w:numId w:val="7"/>
        </w:numPr>
        <w:spacing w:after="0" w:line="240" w:lineRule="auto"/>
        <w:rPr>
          <w:rFonts w:ascii="Arial" w:eastAsia="Arial" w:hAnsi="Arial" w:cs="Arial"/>
        </w:rPr>
      </w:pPr>
      <w:r w:rsidRPr="007907DA">
        <w:rPr>
          <w:rFonts w:ascii="Arial" w:eastAsia="Arial" w:hAnsi="Arial" w:cs="Arial"/>
        </w:rPr>
        <w:t xml:space="preserve">The application deadline is </w:t>
      </w:r>
      <w:r w:rsidRPr="007907DA">
        <w:rPr>
          <w:rFonts w:ascii="Arial" w:eastAsia="Arial" w:hAnsi="Arial" w:cs="Arial"/>
          <w:sz w:val="23"/>
          <w:szCs w:val="23"/>
        </w:rPr>
        <w:t>Monday, 04 November 2019, 11:59 EST</w:t>
      </w:r>
      <w:r w:rsidRPr="007907DA">
        <w:rPr>
          <w:rFonts w:ascii="Arial" w:eastAsia="Arial" w:hAnsi="Arial" w:cs="Arial"/>
        </w:rPr>
        <w:t>.</w:t>
      </w:r>
    </w:p>
    <w:p w:rsidR="00E94B38" w:rsidRPr="007907DA" w:rsidRDefault="00E94B38" w:rsidP="00E94B38">
      <w:pPr>
        <w:numPr>
          <w:ilvl w:val="0"/>
          <w:numId w:val="7"/>
        </w:numPr>
        <w:spacing w:after="0" w:line="240" w:lineRule="auto"/>
        <w:rPr>
          <w:rFonts w:ascii="Arial" w:eastAsia="Arial" w:hAnsi="Arial" w:cs="Arial"/>
        </w:rPr>
      </w:pPr>
      <w:r w:rsidRPr="007907DA">
        <w:rPr>
          <w:rFonts w:ascii="Arial" w:eastAsia="Arial" w:hAnsi="Arial" w:cs="Arial"/>
        </w:rPr>
        <w:t xml:space="preserve">Nominations must be: </w:t>
      </w:r>
    </w:p>
    <w:p w:rsidR="00E94B38" w:rsidRPr="007907DA" w:rsidRDefault="00E94B38" w:rsidP="00E94B38">
      <w:pPr>
        <w:numPr>
          <w:ilvl w:val="0"/>
          <w:numId w:val="8"/>
        </w:numPr>
        <w:spacing w:after="0" w:line="240" w:lineRule="auto"/>
        <w:rPr>
          <w:rFonts w:ascii="Arial" w:eastAsia="Arial" w:hAnsi="Arial" w:cs="Arial"/>
        </w:rPr>
      </w:pPr>
      <w:r w:rsidRPr="007907DA">
        <w:rPr>
          <w:rFonts w:ascii="Arial" w:eastAsia="Arial" w:hAnsi="Arial" w:cs="Arial"/>
        </w:rPr>
        <w:t xml:space="preserve">in English </w:t>
      </w:r>
    </w:p>
    <w:p w:rsidR="00E94B38" w:rsidRPr="007907DA" w:rsidRDefault="00E94B38" w:rsidP="00E94B38">
      <w:pPr>
        <w:numPr>
          <w:ilvl w:val="0"/>
          <w:numId w:val="8"/>
        </w:numPr>
        <w:spacing w:after="0" w:line="240" w:lineRule="auto"/>
        <w:rPr>
          <w:rFonts w:ascii="Arial" w:eastAsia="Arial" w:hAnsi="Arial" w:cs="Arial"/>
        </w:rPr>
      </w:pPr>
      <w:r w:rsidRPr="007907DA">
        <w:rPr>
          <w:rFonts w:ascii="Arial" w:eastAsia="Arial" w:hAnsi="Arial" w:cs="Arial"/>
        </w:rPr>
        <w:t xml:space="preserve">in Word or PDF format </w:t>
      </w:r>
    </w:p>
    <w:p w:rsidR="00E94B38" w:rsidRPr="007907DA" w:rsidRDefault="00E94B38" w:rsidP="00E94B38">
      <w:pPr>
        <w:numPr>
          <w:ilvl w:val="0"/>
          <w:numId w:val="8"/>
        </w:numPr>
        <w:spacing w:after="0" w:line="240" w:lineRule="auto"/>
        <w:rPr>
          <w:rFonts w:ascii="Arial" w:eastAsia="Arial" w:hAnsi="Arial" w:cs="Arial"/>
        </w:rPr>
      </w:pPr>
      <w:r w:rsidRPr="007907DA">
        <w:rPr>
          <w:rFonts w:ascii="Arial" w:eastAsia="Arial" w:hAnsi="Arial" w:cs="Arial"/>
        </w:rPr>
        <w:t xml:space="preserve">in Times New Roman (Font Size 12) </w:t>
      </w:r>
    </w:p>
    <w:p w:rsidR="00E94B38" w:rsidRPr="007907DA" w:rsidRDefault="00E94B38" w:rsidP="00E94B38">
      <w:pPr>
        <w:numPr>
          <w:ilvl w:val="0"/>
          <w:numId w:val="8"/>
        </w:numPr>
        <w:spacing w:after="0" w:line="240" w:lineRule="auto"/>
        <w:rPr>
          <w:rFonts w:ascii="Arial" w:eastAsia="Arial" w:hAnsi="Arial" w:cs="Arial"/>
        </w:rPr>
      </w:pPr>
      <w:r w:rsidRPr="007907DA">
        <w:rPr>
          <w:rFonts w:ascii="Arial" w:eastAsia="Arial" w:hAnsi="Arial" w:cs="Arial"/>
        </w:rPr>
        <w:t>include a completed application form and all required attachments</w:t>
      </w:r>
    </w:p>
    <w:p w:rsidR="00E94B38" w:rsidRPr="007907DA" w:rsidRDefault="00E94B38" w:rsidP="00E94B38">
      <w:pPr>
        <w:numPr>
          <w:ilvl w:val="0"/>
          <w:numId w:val="7"/>
        </w:numPr>
        <w:spacing w:after="0" w:line="240" w:lineRule="auto"/>
        <w:rPr>
          <w:rFonts w:ascii="Arial" w:eastAsia="Arial" w:hAnsi="Arial" w:cs="Arial"/>
        </w:rPr>
      </w:pPr>
      <w:r w:rsidRPr="007907DA">
        <w:rPr>
          <w:rFonts w:ascii="Arial" w:eastAsia="Arial" w:hAnsi="Arial" w:cs="Arial"/>
        </w:rPr>
        <w:t xml:space="preserve">Organizations should submit complete applications electronically to </w:t>
      </w:r>
      <w:hyperlink r:id="rId14">
        <w:r w:rsidRPr="007907DA">
          <w:rPr>
            <w:rFonts w:ascii="Arial" w:eastAsia="Arial" w:hAnsi="Arial" w:cs="Arial"/>
            <w:color w:val="1155CC"/>
            <w:u w:val="single"/>
          </w:rPr>
          <w:t>csem@msh.org</w:t>
        </w:r>
      </w:hyperlink>
      <w:r w:rsidRPr="007907DA">
        <w:rPr>
          <w:rFonts w:ascii="Arial" w:eastAsia="Arial" w:hAnsi="Arial" w:cs="Arial"/>
        </w:rPr>
        <w:t xml:space="preserve">  </w:t>
      </w:r>
    </w:p>
    <w:p w:rsidR="00E94B38" w:rsidRPr="007907DA" w:rsidRDefault="00E94B38" w:rsidP="00E94B38">
      <w:pPr>
        <w:numPr>
          <w:ilvl w:val="0"/>
          <w:numId w:val="7"/>
        </w:numPr>
        <w:spacing w:after="0" w:line="240" w:lineRule="auto"/>
        <w:rPr>
          <w:rFonts w:ascii="Arial" w:eastAsia="Arial" w:hAnsi="Arial" w:cs="Arial"/>
        </w:rPr>
      </w:pPr>
      <w:r w:rsidRPr="007907DA">
        <w:rPr>
          <w:rFonts w:ascii="Arial" w:eastAsia="Arial" w:hAnsi="Arial" w:cs="Arial"/>
        </w:rPr>
        <w:t xml:space="preserve">Subject line of the email should be as follows: </w:t>
      </w:r>
    </w:p>
    <w:p w:rsidR="00E94B38" w:rsidRPr="007907DA" w:rsidRDefault="00E94B38" w:rsidP="00E94B38">
      <w:pPr>
        <w:numPr>
          <w:ilvl w:val="0"/>
          <w:numId w:val="9"/>
        </w:numPr>
        <w:spacing w:after="0" w:line="240" w:lineRule="auto"/>
        <w:rPr>
          <w:rFonts w:ascii="Arial" w:eastAsia="Arial" w:hAnsi="Arial" w:cs="Arial"/>
        </w:rPr>
      </w:pPr>
      <w:proofErr w:type="spellStart"/>
      <w:r w:rsidRPr="007907DA">
        <w:rPr>
          <w:rFonts w:ascii="Arial" w:eastAsia="Arial" w:hAnsi="Arial" w:cs="Arial"/>
        </w:rPr>
        <w:t>Position_Name</w:t>
      </w:r>
      <w:proofErr w:type="spellEnd"/>
      <w:r w:rsidRPr="007907DA">
        <w:rPr>
          <w:rFonts w:ascii="Arial" w:eastAsia="Arial" w:hAnsi="Arial" w:cs="Arial"/>
        </w:rPr>
        <w:t xml:space="preserve"> of </w:t>
      </w:r>
      <w:proofErr w:type="spellStart"/>
      <w:r w:rsidRPr="007907DA">
        <w:rPr>
          <w:rFonts w:ascii="Arial" w:eastAsia="Arial" w:hAnsi="Arial" w:cs="Arial"/>
        </w:rPr>
        <w:t>Nominee_Organization</w:t>
      </w:r>
      <w:proofErr w:type="spellEnd"/>
      <w:r w:rsidRPr="007907DA">
        <w:rPr>
          <w:rFonts w:ascii="Arial" w:eastAsia="Arial" w:hAnsi="Arial" w:cs="Arial"/>
        </w:rPr>
        <w:t xml:space="preserve"> (for example CSEM Advisory Group Steering Committee </w:t>
      </w:r>
      <w:proofErr w:type="spellStart"/>
      <w:r w:rsidRPr="007907DA">
        <w:rPr>
          <w:rFonts w:ascii="Arial" w:eastAsia="Arial" w:hAnsi="Arial" w:cs="Arial"/>
        </w:rPr>
        <w:t>Alternate_JohnSmith_Advocates</w:t>
      </w:r>
      <w:proofErr w:type="spellEnd"/>
      <w:r w:rsidRPr="007907DA">
        <w:rPr>
          <w:rFonts w:ascii="Arial" w:eastAsia="Arial" w:hAnsi="Arial" w:cs="Arial"/>
        </w:rPr>
        <w:t xml:space="preserve"> for UHC)</w:t>
      </w:r>
    </w:p>
    <w:p w:rsidR="00E94B38" w:rsidRPr="007907DA" w:rsidRDefault="00E94B38" w:rsidP="00E94B38">
      <w:pPr>
        <w:numPr>
          <w:ilvl w:val="0"/>
          <w:numId w:val="7"/>
        </w:numPr>
        <w:spacing w:after="0" w:line="240" w:lineRule="auto"/>
        <w:rPr>
          <w:rFonts w:ascii="Arial" w:eastAsia="Arial" w:hAnsi="Arial" w:cs="Arial"/>
        </w:rPr>
      </w:pPr>
      <w:r w:rsidRPr="007907DA">
        <w:rPr>
          <w:rFonts w:ascii="Arial" w:eastAsia="Arial" w:hAnsi="Arial" w:cs="Arial"/>
        </w:rPr>
        <w:t xml:space="preserve">Please make sure all attachments are labeled using the following naming convention: </w:t>
      </w:r>
    </w:p>
    <w:p w:rsidR="00E94B38" w:rsidRPr="007907DA" w:rsidRDefault="00E94B38" w:rsidP="00E94B38">
      <w:pPr>
        <w:numPr>
          <w:ilvl w:val="0"/>
          <w:numId w:val="4"/>
        </w:numPr>
        <w:spacing w:after="0" w:line="240" w:lineRule="auto"/>
        <w:rPr>
          <w:rFonts w:ascii="Arial" w:eastAsia="Arial" w:hAnsi="Arial" w:cs="Arial"/>
        </w:rPr>
      </w:pPr>
      <w:proofErr w:type="spellStart"/>
      <w:r w:rsidRPr="007907DA">
        <w:rPr>
          <w:rFonts w:ascii="Arial" w:eastAsia="Arial" w:hAnsi="Arial" w:cs="Arial"/>
        </w:rPr>
        <w:t>Application_Name</w:t>
      </w:r>
      <w:proofErr w:type="spellEnd"/>
      <w:r w:rsidRPr="007907DA">
        <w:rPr>
          <w:rFonts w:ascii="Arial" w:eastAsia="Arial" w:hAnsi="Arial" w:cs="Arial"/>
        </w:rPr>
        <w:t xml:space="preserve"> of Nominee (for example </w:t>
      </w:r>
      <w:proofErr w:type="spellStart"/>
      <w:r w:rsidRPr="007907DA">
        <w:rPr>
          <w:rFonts w:ascii="Arial" w:eastAsia="Arial" w:hAnsi="Arial" w:cs="Arial"/>
        </w:rPr>
        <w:t>Application_JohnSmith</w:t>
      </w:r>
      <w:proofErr w:type="spellEnd"/>
      <w:r w:rsidRPr="007907DA">
        <w:rPr>
          <w:rFonts w:ascii="Arial" w:eastAsia="Arial" w:hAnsi="Arial" w:cs="Arial"/>
        </w:rPr>
        <w:t>)</w:t>
      </w:r>
    </w:p>
    <w:p w:rsidR="00E94B38" w:rsidRPr="007907DA" w:rsidRDefault="00E94B38" w:rsidP="00E94B38">
      <w:pPr>
        <w:numPr>
          <w:ilvl w:val="0"/>
          <w:numId w:val="4"/>
        </w:numPr>
        <w:spacing w:after="0" w:line="240" w:lineRule="auto"/>
        <w:rPr>
          <w:rFonts w:ascii="Arial" w:eastAsia="Arial" w:hAnsi="Arial" w:cs="Arial"/>
        </w:rPr>
      </w:pPr>
      <w:proofErr w:type="spellStart"/>
      <w:r w:rsidRPr="007907DA">
        <w:rPr>
          <w:rFonts w:ascii="Arial" w:eastAsia="Arial" w:hAnsi="Arial" w:cs="Arial"/>
        </w:rPr>
        <w:t>CV_Name</w:t>
      </w:r>
      <w:proofErr w:type="spellEnd"/>
      <w:r w:rsidRPr="007907DA">
        <w:rPr>
          <w:rFonts w:ascii="Arial" w:eastAsia="Arial" w:hAnsi="Arial" w:cs="Arial"/>
        </w:rPr>
        <w:t xml:space="preserve"> of Nominee</w:t>
      </w:r>
    </w:p>
    <w:p w:rsidR="00E94B38" w:rsidRPr="007907DA" w:rsidRDefault="00E94B38" w:rsidP="00E94B38">
      <w:pPr>
        <w:numPr>
          <w:ilvl w:val="0"/>
          <w:numId w:val="4"/>
        </w:numPr>
        <w:spacing w:after="0" w:line="240" w:lineRule="auto"/>
        <w:rPr>
          <w:rFonts w:ascii="Arial" w:eastAsia="Arial" w:hAnsi="Arial" w:cs="Arial"/>
        </w:rPr>
      </w:pPr>
      <w:r w:rsidRPr="007907DA">
        <w:rPr>
          <w:rFonts w:ascii="Arial" w:eastAsia="Arial" w:hAnsi="Arial" w:cs="Arial"/>
        </w:rPr>
        <w:t xml:space="preserve">Personal </w:t>
      </w:r>
      <w:proofErr w:type="spellStart"/>
      <w:r w:rsidRPr="007907DA">
        <w:rPr>
          <w:rFonts w:ascii="Arial" w:eastAsia="Arial" w:hAnsi="Arial" w:cs="Arial"/>
        </w:rPr>
        <w:t>Statement_Name</w:t>
      </w:r>
      <w:proofErr w:type="spellEnd"/>
      <w:r w:rsidRPr="007907DA">
        <w:rPr>
          <w:rFonts w:ascii="Arial" w:eastAsia="Arial" w:hAnsi="Arial" w:cs="Arial"/>
        </w:rPr>
        <w:t xml:space="preserve"> of Nominee</w:t>
      </w:r>
    </w:p>
    <w:p w:rsidR="00E94B38" w:rsidRPr="007907DA" w:rsidRDefault="00E94B38" w:rsidP="00E94B38">
      <w:pPr>
        <w:numPr>
          <w:ilvl w:val="0"/>
          <w:numId w:val="4"/>
        </w:numPr>
        <w:spacing w:after="0" w:line="240" w:lineRule="auto"/>
        <w:rPr>
          <w:rFonts w:ascii="Arial" w:eastAsia="Arial" w:hAnsi="Arial" w:cs="Arial"/>
        </w:rPr>
      </w:pPr>
      <w:r w:rsidRPr="007907DA">
        <w:rPr>
          <w:rFonts w:ascii="Arial" w:eastAsia="Arial" w:hAnsi="Arial" w:cs="Arial"/>
        </w:rPr>
        <w:t xml:space="preserve">Letter of </w:t>
      </w:r>
      <w:proofErr w:type="spellStart"/>
      <w:r w:rsidRPr="007907DA">
        <w:rPr>
          <w:rFonts w:ascii="Arial" w:eastAsia="Arial" w:hAnsi="Arial" w:cs="Arial"/>
        </w:rPr>
        <w:t>Recomendations_Name</w:t>
      </w:r>
      <w:proofErr w:type="spellEnd"/>
      <w:r w:rsidRPr="007907DA">
        <w:rPr>
          <w:rFonts w:ascii="Arial" w:eastAsia="Arial" w:hAnsi="Arial" w:cs="Arial"/>
        </w:rPr>
        <w:t xml:space="preserve"> of Nominee</w:t>
      </w:r>
    </w:p>
    <w:p w:rsidR="00E94B38" w:rsidRPr="007907DA" w:rsidRDefault="00E94B38" w:rsidP="00E94B38">
      <w:pPr>
        <w:numPr>
          <w:ilvl w:val="0"/>
          <w:numId w:val="4"/>
        </w:numPr>
        <w:spacing w:after="0" w:line="240" w:lineRule="auto"/>
        <w:rPr>
          <w:rFonts w:ascii="Arial" w:eastAsia="Arial" w:hAnsi="Arial" w:cs="Arial"/>
        </w:rPr>
      </w:pPr>
      <w:r w:rsidRPr="007907DA">
        <w:rPr>
          <w:rFonts w:ascii="Arial" w:eastAsia="Arial" w:hAnsi="Arial" w:cs="Arial"/>
        </w:rPr>
        <w:t xml:space="preserve">Letter of </w:t>
      </w:r>
      <w:proofErr w:type="spellStart"/>
      <w:r w:rsidRPr="007907DA">
        <w:rPr>
          <w:rFonts w:ascii="Arial" w:eastAsia="Arial" w:hAnsi="Arial" w:cs="Arial"/>
        </w:rPr>
        <w:t>Support_Name</w:t>
      </w:r>
      <w:proofErr w:type="spellEnd"/>
      <w:r w:rsidRPr="007907DA">
        <w:rPr>
          <w:rFonts w:ascii="Arial" w:eastAsia="Arial" w:hAnsi="Arial" w:cs="Arial"/>
        </w:rPr>
        <w:t xml:space="preserve"> of Nominee</w:t>
      </w: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b/>
          <w:color w:val="000000"/>
        </w:rPr>
      </w:pPr>
      <w:r w:rsidRPr="007907DA">
        <w:rPr>
          <w:rFonts w:ascii="Arial" w:eastAsia="Arial" w:hAnsi="Arial" w:cs="Arial"/>
          <w:b/>
          <w:color w:val="000000"/>
        </w:rPr>
        <w:t xml:space="preserve">Selection process </w:t>
      </w:r>
    </w:p>
    <w:p w:rsidR="00E94B38" w:rsidRPr="007907DA" w:rsidRDefault="00E94B38" w:rsidP="00E94B38">
      <w:pPr>
        <w:numPr>
          <w:ilvl w:val="0"/>
          <w:numId w:val="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lastRenderedPageBreak/>
        <w:t xml:space="preserve">The Review Committee will review the nominations with the support of the CSEM Secretariat based </w:t>
      </w:r>
      <w:r w:rsidRPr="007907DA">
        <w:rPr>
          <w:rFonts w:ascii="Arial" w:eastAsia="Arial" w:hAnsi="Arial" w:cs="Arial"/>
        </w:rPr>
        <w:t xml:space="preserve">the degree with which the application </w:t>
      </w:r>
      <w:r w:rsidRPr="007907DA">
        <w:rPr>
          <w:rFonts w:ascii="Arial" w:eastAsia="Arial" w:hAnsi="Arial" w:cs="Arial"/>
          <w:color w:val="000000"/>
        </w:rPr>
        <w:t>alig</w:t>
      </w:r>
      <w:r w:rsidRPr="007907DA">
        <w:rPr>
          <w:rFonts w:ascii="Arial" w:eastAsia="Arial" w:hAnsi="Arial" w:cs="Arial"/>
        </w:rPr>
        <w:t>ns</w:t>
      </w:r>
      <w:r w:rsidRPr="007907DA">
        <w:rPr>
          <w:rFonts w:ascii="Arial" w:eastAsia="Arial" w:hAnsi="Arial" w:cs="Arial"/>
          <w:color w:val="000000"/>
        </w:rPr>
        <w:t xml:space="preserve"> with the terms of reference outlined in Annex 1. They will ensure a regional and gender balance among the </w:t>
      </w:r>
      <w:r w:rsidRPr="007907DA">
        <w:rPr>
          <w:rFonts w:ascii="Arial" w:eastAsia="Arial" w:hAnsi="Arial" w:cs="Arial"/>
        </w:rPr>
        <w:t>six</w:t>
      </w:r>
      <w:r w:rsidRPr="007907DA">
        <w:rPr>
          <w:rFonts w:ascii="Arial" w:eastAsia="Arial" w:hAnsi="Arial" w:cs="Arial"/>
          <w:color w:val="000000"/>
        </w:rPr>
        <w:t xml:space="preserve"> new Advisory Group members and </w:t>
      </w:r>
      <w:r w:rsidRPr="007907DA">
        <w:rPr>
          <w:rFonts w:ascii="Arial" w:eastAsia="Arial" w:hAnsi="Arial" w:cs="Arial"/>
        </w:rPr>
        <w:t>three</w:t>
      </w:r>
      <w:r w:rsidRPr="007907DA">
        <w:rPr>
          <w:rFonts w:ascii="Arial" w:eastAsia="Arial" w:hAnsi="Arial" w:cs="Arial"/>
          <w:color w:val="000000"/>
        </w:rPr>
        <w:t xml:space="preserve"> new Alternate Representatives to the UHC2030 </w:t>
      </w:r>
      <w:r w:rsidRPr="007907DA">
        <w:rPr>
          <w:rFonts w:ascii="Arial" w:eastAsia="Arial" w:hAnsi="Arial" w:cs="Arial"/>
        </w:rPr>
        <w:t>Steering Committee</w:t>
      </w:r>
      <w:r w:rsidRPr="007907DA">
        <w:rPr>
          <w:rFonts w:ascii="Arial" w:eastAsia="Arial" w:hAnsi="Arial" w:cs="Arial"/>
          <w:color w:val="000000"/>
        </w:rPr>
        <w:t>.</w:t>
      </w:r>
    </w:p>
    <w:p w:rsidR="00E94B38" w:rsidRPr="007907DA" w:rsidRDefault="00E94B38" w:rsidP="00E94B38">
      <w:pPr>
        <w:numPr>
          <w:ilvl w:val="0"/>
          <w:numId w:val="5"/>
        </w:numPr>
        <w:pBdr>
          <w:top w:val="nil"/>
          <w:left w:val="nil"/>
          <w:bottom w:val="nil"/>
          <w:right w:val="nil"/>
          <w:between w:val="nil"/>
        </w:pBdr>
        <w:spacing w:after="31" w:line="240" w:lineRule="auto"/>
        <w:rPr>
          <w:rFonts w:ascii="Arial" w:eastAsia="Arial" w:hAnsi="Arial" w:cs="Arial"/>
          <w:color w:val="000000"/>
        </w:rPr>
      </w:pPr>
      <w:r w:rsidRPr="007907DA">
        <w:rPr>
          <w:rFonts w:ascii="Arial" w:eastAsia="Arial" w:hAnsi="Arial" w:cs="Arial"/>
          <w:color w:val="000000"/>
        </w:rPr>
        <w:t xml:space="preserve">A final decision will be made by November </w:t>
      </w:r>
      <w:r w:rsidRPr="007907DA">
        <w:rPr>
          <w:rFonts w:ascii="Arial" w:eastAsia="Arial" w:hAnsi="Arial" w:cs="Arial"/>
        </w:rPr>
        <w:t xml:space="preserve">Tuesday, November </w:t>
      </w:r>
      <w:proofErr w:type="gramStart"/>
      <w:r w:rsidRPr="007907DA">
        <w:rPr>
          <w:rFonts w:ascii="Arial" w:eastAsia="Arial" w:hAnsi="Arial" w:cs="Arial"/>
        </w:rPr>
        <w:t>19th</w:t>
      </w:r>
      <w:proofErr w:type="gramEnd"/>
      <w:r w:rsidRPr="007907DA">
        <w:rPr>
          <w:rFonts w:ascii="Arial" w:eastAsia="Arial" w:hAnsi="Arial" w:cs="Arial"/>
          <w:color w:val="000000"/>
        </w:rPr>
        <w:t xml:space="preserve">. </w:t>
      </w: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b/>
          <w:color w:val="000000"/>
        </w:rPr>
      </w:pPr>
    </w:p>
    <w:p w:rsidR="00E94B38" w:rsidRPr="007907DA" w:rsidRDefault="00E94B38" w:rsidP="00E94B38">
      <w:pPr>
        <w:spacing w:after="0" w:line="240" w:lineRule="auto"/>
        <w:rPr>
          <w:rFonts w:ascii="Arial" w:eastAsia="Arial" w:hAnsi="Arial" w:cs="Arial"/>
        </w:rPr>
      </w:pPr>
    </w:p>
    <w:p w:rsidR="00E94B38" w:rsidRPr="007907DA" w:rsidRDefault="00E94B38" w:rsidP="00E94B38">
      <w:pPr>
        <w:rPr>
          <w:rFonts w:ascii="Arial" w:eastAsia="Arial" w:hAnsi="Arial" w:cs="Arial"/>
          <w:b/>
        </w:rPr>
      </w:pPr>
      <w:r w:rsidRPr="007907DA">
        <w:rPr>
          <w:rFonts w:ascii="Arial" w:eastAsia="Arial" w:hAnsi="Arial" w:cs="Arial"/>
          <w:b/>
        </w:rPr>
        <w:br w:type="page"/>
      </w:r>
    </w:p>
    <w:p w:rsidR="00417192" w:rsidRDefault="00417192" w:rsidP="00E94B38">
      <w:pPr>
        <w:spacing w:after="0" w:line="240" w:lineRule="auto"/>
        <w:jc w:val="center"/>
        <w:rPr>
          <w:rFonts w:ascii="Arial" w:eastAsia="Arial" w:hAnsi="Arial" w:cs="Arial"/>
          <w:b/>
        </w:rPr>
      </w:pPr>
    </w:p>
    <w:p w:rsidR="00E94B38" w:rsidRPr="007907DA" w:rsidRDefault="00E94B38" w:rsidP="00E94B38">
      <w:pPr>
        <w:spacing w:after="0" w:line="240" w:lineRule="auto"/>
        <w:jc w:val="center"/>
        <w:rPr>
          <w:rFonts w:ascii="Arial" w:eastAsia="Arial" w:hAnsi="Arial" w:cs="Arial"/>
          <w:b/>
        </w:rPr>
      </w:pPr>
      <w:r w:rsidRPr="007907DA">
        <w:rPr>
          <w:rFonts w:ascii="Arial" w:eastAsia="Arial" w:hAnsi="Arial" w:cs="Arial"/>
          <w:b/>
        </w:rPr>
        <w:t>ANNEX 1   Terms of Reference of Advisory Group Member for CSEM</w:t>
      </w:r>
    </w:p>
    <w:p w:rsidR="00E94B38" w:rsidRPr="007907DA" w:rsidRDefault="00E94B38" w:rsidP="00E94B38">
      <w:pP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b/>
          <w:color w:val="000000"/>
        </w:rPr>
      </w:pPr>
      <w:r w:rsidRPr="007907DA">
        <w:rPr>
          <w:rFonts w:ascii="Arial" w:eastAsia="Arial" w:hAnsi="Arial" w:cs="Arial"/>
          <w:b/>
          <w:color w:val="000000"/>
        </w:rPr>
        <w:t>CSEM Advisory Group responsibilities:</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Consult</w:t>
      </w:r>
      <w:r w:rsidRPr="007907DA">
        <w:rPr>
          <w:rFonts w:ascii="Arial" w:eastAsia="Arial" w:hAnsi="Arial" w:cs="Arial"/>
          <w:b/>
        </w:rPr>
        <w:t xml:space="preserve"> </w:t>
      </w:r>
      <w:r w:rsidRPr="007907DA">
        <w:rPr>
          <w:rFonts w:ascii="Arial" w:eastAsia="Arial" w:hAnsi="Arial" w:cs="Arial"/>
          <w:color w:val="000000"/>
        </w:rPr>
        <w:t xml:space="preserve">with the broader CSEM membership </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rPr>
      </w:pPr>
      <w:r w:rsidRPr="007907DA">
        <w:rPr>
          <w:rFonts w:ascii="Arial" w:eastAsia="Arial" w:hAnsi="Arial" w:cs="Arial"/>
          <w:highlight w:val="white"/>
        </w:rPr>
        <w:t xml:space="preserve">Comment and </w:t>
      </w:r>
      <w:r w:rsidRPr="007907DA">
        <w:rPr>
          <w:rFonts w:ascii="Arial" w:eastAsia="Arial" w:hAnsi="Arial" w:cs="Arial"/>
          <w:color w:val="000000"/>
          <w:highlight w:val="white"/>
        </w:rPr>
        <w:t xml:space="preserve"> provid</w:t>
      </w:r>
      <w:r w:rsidRPr="007907DA">
        <w:rPr>
          <w:rFonts w:ascii="Arial" w:eastAsia="Arial" w:hAnsi="Arial" w:cs="Arial"/>
          <w:highlight w:val="white"/>
        </w:rPr>
        <w:t>e</w:t>
      </w:r>
      <w:r w:rsidRPr="007907DA">
        <w:rPr>
          <w:rFonts w:ascii="Arial" w:eastAsia="Arial" w:hAnsi="Arial" w:cs="Arial"/>
          <w:color w:val="000000"/>
          <w:highlight w:val="white"/>
        </w:rPr>
        <w:t xml:space="preserve"> feedback on UHC2030 policies and guidelines</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rPr>
      </w:pPr>
      <w:r w:rsidRPr="007907DA">
        <w:rPr>
          <w:rFonts w:ascii="Arial" w:eastAsia="Arial" w:hAnsi="Arial" w:cs="Arial"/>
          <w:color w:val="000000"/>
          <w:highlight w:val="white"/>
        </w:rPr>
        <w:t>Contribut</w:t>
      </w:r>
      <w:r w:rsidRPr="007907DA">
        <w:rPr>
          <w:rFonts w:ascii="Arial" w:eastAsia="Arial" w:hAnsi="Arial" w:cs="Arial"/>
          <w:highlight w:val="white"/>
        </w:rPr>
        <w:t>e</w:t>
      </w:r>
      <w:r w:rsidRPr="007907DA">
        <w:rPr>
          <w:rFonts w:ascii="Arial" w:eastAsia="Arial" w:hAnsi="Arial" w:cs="Arial"/>
          <w:color w:val="000000"/>
          <w:highlight w:val="white"/>
        </w:rPr>
        <w:t xml:space="preserve"> to UHC2030 working groups to raise CSO voices </w:t>
      </w:r>
      <w:r w:rsidRPr="007907DA">
        <w:rPr>
          <w:rFonts w:ascii="Arial" w:eastAsia="Arial" w:hAnsi="Arial" w:cs="Arial"/>
        </w:rPr>
        <w:t xml:space="preserve">and share output of the working groups with CSEM constituency; </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rPr>
      </w:pPr>
      <w:r w:rsidRPr="007907DA">
        <w:rPr>
          <w:rFonts w:ascii="Arial" w:eastAsia="Arial" w:hAnsi="Arial" w:cs="Arial"/>
          <w:color w:val="000000"/>
          <w:highlight w:val="white"/>
        </w:rPr>
        <w:t>Strengthen the capacity of national-level CSOs to engage in national health policy processes</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highlight w:val="white"/>
        </w:rPr>
      </w:pPr>
      <w:r w:rsidRPr="007907DA">
        <w:rPr>
          <w:rFonts w:ascii="Arial" w:eastAsia="Arial" w:hAnsi="Arial" w:cs="Arial"/>
          <w:color w:val="000000"/>
          <w:highlight w:val="white"/>
        </w:rPr>
        <w:t>Consult on, propos</w:t>
      </w:r>
      <w:r w:rsidRPr="007907DA">
        <w:rPr>
          <w:rFonts w:ascii="Arial" w:eastAsia="Arial" w:hAnsi="Arial" w:cs="Arial"/>
          <w:highlight w:val="white"/>
        </w:rPr>
        <w:t>e</w:t>
      </w:r>
      <w:r w:rsidRPr="007907DA">
        <w:rPr>
          <w:rFonts w:ascii="Arial" w:eastAsia="Arial" w:hAnsi="Arial" w:cs="Arial"/>
          <w:color w:val="000000"/>
          <w:highlight w:val="white"/>
        </w:rPr>
        <w:t>, and develop a mechanism</w:t>
      </w:r>
      <w:r w:rsidRPr="007907DA">
        <w:rPr>
          <w:rFonts w:ascii="Arial" w:eastAsia="Arial" w:hAnsi="Arial" w:cs="Arial"/>
          <w:highlight w:val="white"/>
        </w:rPr>
        <w:t xml:space="preserve"> to improve</w:t>
      </w:r>
      <w:r w:rsidRPr="007907DA">
        <w:rPr>
          <w:rFonts w:ascii="Arial" w:eastAsia="Arial" w:hAnsi="Arial" w:cs="Arial"/>
          <w:color w:val="000000"/>
          <w:highlight w:val="white"/>
        </w:rPr>
        <w:t xml:space="preserve"> coordination with other </w:t>
      </w:r>
      <w:r w:rsidRPr="007907DA">
        <w:rPr>
          <w:rFonts w:ascii="Arial" w:eastAsia="Arial" w:hAnsi="Arial" w:cs="Arial"/>
          <w:highlight w:val="white"/>
        </w:rPr>
        <w:t>Global Health Initiatives</w:t>
      </w:r>
      <w:r w:rsidRPr="007907DA">
        <w:rPr>
          <w:rFonts w:ascii="Arial" w:eastAsia="Arial" w:hAnsi="Arial" w:cs="Arial"/>
          <w:color w:val="000000"/>
          <w:highlight w:val="white"/>
        </w:rPr>
        <w:t xml:space="preserve"> (GHIs)</w:t>
      </w:r>
    </w:p>
    <w:p w:rsidR="00E94B38" w:rsidRPr="007907DA" w:rsidRDefault="00E94B38" w:rsidP="00E94B38">
      <w:pPr>
        <w:pStyle w:val="ListParagraph"/>
        <w:numPr>
          <w:ilvl w:val="0"/>
          <w:numId w:val="11"/>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highlight w:val="white"/>
        </w:rPr>
        <w:t>Develop advocacy tools in</w:t>
      </w:r>
      <w:r w:rsidRPr="007907DA">
        <w:rPr>
          <w:rFonts w:ascii="Arial" w:eastAsia="Arial" w:hAnsi="Arial" w:cs="Arial"/>
          <w:highlight w:val="white"/>
        </w:rPr>
        <w:t xml:space="preserve"> response to CSEM needs </w:t>
      </w:r>
    </w:p>
    <w:p w:rsidR="00E94B38" w:rsidRPr="007907DA" w:rsidRDefault="00E94B38" w:rsidP="00E94B38">
      <w:pPr>
        <w:pStyle w:val="ListParagraph"/>
        <w:numPr>
          <w:ilvl w:val="0"/>
          <w:numId w:val="11"/>
        </w:numPr>
        <w:spacing w:after="0" w:line="240" w:lineRule="auto"/>
        <w:rPr>
          <w:rFonts w:ascii="Arial" w:eastAsia="Arial" w:hAnsi="Arial" w:cs="Arial"/>
        </w:rPr>
      </w:pPr>
      <w:r w:rsidRPr="007907DA">
        <w:rPr>
          <w:rFonts w:ascii="Arial" w:eastAsia="Arial" w:hAnsi="Arial" w:cs="Arial"/>
        </w:rPr>
        <w:t>Represent CSEM in local, national, regional and international events and key moments</w:t>
      </w:r>
    </w:p>
    <w:p w:rsidR="00E94B38" w:rsidRPr="007907DA" w:rsidRDefault="00E94B38" w:rsidP="00E94B38">
      <w:pPr>
        <w:pStyle w:val="ListParagraph"/>
        <w:numPr>
          <w:ilvl w:val="0"/>
          <w:numId w:val="11"/>
        </w:numPr>
        <w:spacing w:after="0" w:line="240" w:lineRule="auto"/>
        <w:rPr>
          <w:rFonts w:ascii="Arial" w:eastAsia="Arial" w:hAnsi="Arial" w:cs="Arial"/>
        </w:rPr>
      </w:pPr>
      <w:r w:rsidRPr="007907DA">
        <w:rPr>
          <w:rFonts w:ascii="Arial" w:eastAsia="Arial" w:hAnsi="Arial" w:cs="Arial"/>
        </w:rPr>
        <w:t>Develop advocacy messages and strategies on UHC</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Responsibilities related to UHC2030 steering committee meetings:</w:t>
      </w:r>
    </w:p>
    <w:p w:rsidR="00E94B38" w:rsidRPr="007907DA" w:rsidRDefault="00E94B38" w:rsidP="00E94B38">
      <w:pPr>
        <w:pStyle w:val="ListParagraph"/>
        <w:numPr>
          <w:ilvl w:val="0"/>
          <w:numId w:val="10"/>
        </w:numPr>
        <w:spacing w:after="0" w:line="240" w:lineRule="auto"/>
        <w:rPr>
          <w:rFonts w:ascii="Arial" w:eastAsia="Arial" w:hAnsi="Arial" w:cs="Arial"/>
        </w:rPr>
      </w:pPr>
      <w:r w:rsidRPr="007907DA">
        <w:rPr>
          <w:rFonts w:ascii="Arial" w:eastAsia="Arial" w:hAnsi="Arial" w:cs="Arial"/>
        </w:rPr>
        <w:t xml:space="preserve">Advise the Steering Committee representatives and alternates regarding their work in the UHC2030 Steering Committee and </w:t>
      </w:r>
      <w:r w:rsidRPr="007907DA">
        <w:rPr>
          <w:rFonts w:ascii="Arial" w:eastAsia="Arial" w:hAnsi="Arial" w:cs="Arial"/>
          <w:highlight w:val="white"/>
        </w:rPr>
        <w:t>promote constituency views and positions</w:t>
      </w:r>
    </w:p>
    <w:p w:rsidR="00E94B38" w:rsidRPr="007907DA" w:rsidRDefault="00E94B38" w:rsidP="00E94B38">
      <w:pPr>
        <w:pStyle w:val="ListParagraph"/>
        <w:numPr>
          <w:ilvl w:val="0"/>
          <w:numId w:val="10"/>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Seek input from civil society constituency on issues being considered by the steering committee prior to its meeting</w:t>
      </w:r>
    </w:p>
    <w:p w:rsidR="00E94B38" w:rsidRPr="007907DA"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spacing w:after="0" w:line="240" w:lineRule="auto"/>
        <w:rPr>
          <w:rFonts w:ascii="Arial" w:eastAsia="Arial" w:hAnsi="Arial" w:cs="Arial"/>
          <w:color w:val="000000"/>
        </w:rPr>
      </w:pPr>
      <w:r w:rsidRPr="007907DA">
        <w:rPr>
          <w:rFonts w:ascii="Arial" w:eastAsia="Arial" w:hAnsi="Arial" w:cs="Arial"/>
          <w:b/>
          <w:i/>
        </w:rPr>
        <w:t xml:space="preserve">Responsibilities related to the CSEM constituency: </w:t>
      </w:r>
    </w:p>
    <w:p w:rsidR="00E94B38" w:rsidRPr="007907DA" w:rsidRDefault="00E94B38" w:rsidP="00E94B38">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Propose strategies, work plans</w:t>
      </w:r>
      <w:r w:rsidRPr="007907DA">
        <w:rPr>
          <w:rFonts w:ascii="Arial" w:eastAsia="Arial" w:hAnsi="Arial" w:cs="Arial"/>
        </w:rPr>
        <w:t xml:space="preserve">, </w:t>
      </w:r>
      <w:r w:rsidRPr="007907DA">
        <w:rPr>
          <w:rFonts w:ascii="Arial" w:eastAsia="Arial" w:hAnsi="Arial" w:cs="Arial"/>
          <w:color w:val="000000"/>
        </w:rPr>
        <w:t xml:space="preserve">and budgets for the CSEM </w:t>
      </w:r>
    </w:p>
    <w:p w:rsidR="00E94B38" w:rsidRPr="007907DA" w:rsidRDefault="00E94B38" w:rsidP="00E94B38">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Follow up monitoring and evaluation of UHC and HSS policies and contribute to the setting up of social accountability tools to be made available to CSOs </w:t>
      </w:r>
    </w:p>
    <w:p w:rsidR="00E94B38" w:rsidRPr="007907DA" w:rsidRDefault="00E94B38" w:rsidP="00E94B38">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Contribute to discussions and debates among CSOs, CBOs, and other groups related to HSS and/or UHC issues when requested </w:t>
      </w:r>
    </w:p>
    <w:p w:rsidR="00E94B38" w:rsidRPr="007907DA" w:rsidRDefault="00E94B38" w:rsidP="00E94B38">
      <w:pPr>
        <w:pStyle w:val="ListParagraph"/>
        <w:numPr>
          <w:ilvl w:val="0"/>
          <w:numId w:val="12"/>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Participate in coordination meetings with other CSO representatives in </w:t>
      </w:r>
      <w:r w:rsidRPr="007907DA">
        <w:rPr>
          <w:rFonts w:ascii="Arial" w:eastAsia="Arial" w:hAnsi="Arial" w:cs="Arial"/>
        </w:rPr>
        <w:t xml:space="preserve">global health initiatives (such as </w:t>
      </w:r>
      <w:proofErr w:type="spellStart"/>
      <w:r w:rsidRPr="007907DA">
        <w:rPr>
          <w:rFonts w:ascii="Arial" w:eastAsia="Arial" w:hAnsi="Arial" w:cs="Arial"/>
        </w:rPr>
        <w:t>Gavi</w:t>
      </w:r>
      <w:proofErr w:type="spellEnd"/>
      <w:r w:rsidRPr="007907DA">
        <w:rPr>
          <w:rFonts w:ascii="Arial" w:eastAsia="Arial" w:hAnsi="Arial" w:cs="Arial"/>
        </w:rPr>
        <w:t>, Global Fund, among others)</w:t>
      </w:r>
      <w:r w:rsidRPr="007907DA">
        <w:rPr>
          <w:rFonts w:ascii="Arial" w:eastAsia="Arial" w:hAnsi="Arial" w:cs="Arial"/>
          <w:color w:val="000000"/>
        </w:rPr>
        <w:t xml:space="preserve"> to update information on </w:t>
      </w:r>
      <w:r w:rsidRPr="007907DA">
        <w:rPr>
          <w:rFonts w:ascii="Arial" w:eastAsia="Arial" w:hAnsi="Arial" w:cs="Arial"/>
        </w:rPr>
        <w:t>h</w:t>
      </w:r>
      <w:r w:rsidRPr="007907DA">
        <w:rPr>
          <w:rFonts w:ascii="Arial" w:eastAsia="Arial" w:hAnsi="Arial" w:cs="Arial"/>
          <w:color w:val="000000"/>
        </w:rPr>
        <w:t xml:space="preserve">ealth and </w:t>
      </w:r>
      <w:r w:rsidRPr="007907DA">
        <w:rPr>
          <w:rFonts w:ascii="Arial" w:eastAsia="Arial" w:hAnsi="Arial" w:cs="Arial"/>
        </w:rPr>
        <w:t>health-related</w:t>
      </w:r>
      <w:r w:rsidRPr="007907DA">
        <w:rPr>
          <w:rFonts w:ascii="Arial" w:eastAsia="Arial" w:hAnsi="Arial" w:cs="Arial"/>
          <w:color w:val="000000"/>
        </w:rPr>
        <w:t xml:space="preserve"> issues and propose, when appropriate, common activities</w:t>
      </w:r>
    </w:p>
    <w:p w:rsidR="00E94B38" w:rsidRPr="007907DA" w:rsidRDefault="00E94B38" w:rsidP="00E94B38">
      <w:pPr>
        <w:pStyle w:val="ListParagraph"/>
        <w:numPr>
          <w:ilvl w:val="0"/>
          <w:numId w:val="12"/>
        </w:numPr>
        <w:spacing w:after="0" w:line="240" w:lineRule="auto"/>
        <w:rPr>
          <w:rFonts w:ascii="Arial" w:eastAsia="Arial" w:hAnsi="Arial" w:cs="Arial"/>
        </w:rPr>
      </w:pPr>
      <w:r w:rsidRPr="007907DA">
        <w:rPr>
          <w:rFonts w:ascii="Arial" w:eastAsia="Arial" w:hAnsi="Arial" w:cs="Arial"/>
        </w:rPr>
        <w:t>Represent the interests of UHC2030 as necessary, both within the constituency and to external stakeholders</w:t>
      </w:r>
    </w:p>
    <w:p w:rsidR="00E94B38" w:rsidRPr="007907DA" w:rsidRDefault="00E94B38" w:rsidP="00E94B38">
      <w:pPr>
        <w:pBdr>
          <w:top w:val="nil"/>
          <w:left w:val="nil"/>
          <w:bottom w:val="nil"/>
          <w:right w:val="nil"/>
          <w:between w:val="nil"/>
        </w:pBdr>
        <w:spacing w:after="0" w:line="240" w:lineRule="auto"/>
        <w:ind w:left="720"/>
        <w:rPr>
          <w:rFonts w:ascii="Arial" w:eastAsia="Arial" w:hAnsi="Arial" w:cs="Arial"/>
          <w:color w:val="000000"/>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 xml:space="preserve">Time commitment: </w:t>
      </w:r>
    </w:p>
    <w:p w:rsidR="00E94B38" w:rsidRPr="007907DA" w:rsidRDefault="00E94B38" w:rsidP="00E94B38">
      <w:pPr>
        <w:pStyle w:val="ListParagraph"/>
        <w:numPr>
          <w:ilvl w:val="0"/>
          <w:numId w:val="14"/>
        </w:numPr>
        <w:spacing w:after="0" w:line="240" w:lineRule="auto"/>
        <w:rPr>
          <w:rFonts w:ascii="Arial" w:eastAsia="Arial" w:hAnsi="Arial" w:cs="Arial"/>
          <w:b/>
        </w:rPr>
      </w:pPr>
      <w:r w:rsidRPr="007907DA">
        <w:rPr>
          <w:rFonts w:ascii="Arial" w:eastAsia="Arial" w:hAnsi="Arial" w:cs="Arial"/>
        </w:rPr>
        <w:t xml:space="preserve">At a minimum, CSEM Advisory Group Members and CSEM Representatives to the UHC2030 Steering Committee should attend all monthly 1-1.5 hour calls, two 2-day CSEM Advisory Group meetings and Steering Committee meetings (if the AG member is an alternate or representative on the Steering Committee) annually. The CSEM Advisory Group Member </w:t>
      </w:r>
      <w:proofErr w:type="gramStart"/>
      <w:r w:rsidRPr="007907DA">
        <w:rPr>
          <w:rFonts w:ascii="Arial" w:eastAsia="Arial" w:hAnsi="Arial" w:cs="Arial"/>
        </w:rPr>
        <w:t>is expected</w:t>
      </w:r>
      <w:proofErr w:type="gramEnd"/>
      <w:r w:rsidRPr="007907DA">
        <w:rPr>
          <w:rFonts w:ascii="Arial" w:eastAsia="Arial" w:hAnsi="Arial" w:cs="Arial"/>
        </w:rPr>
        <w:t xml:space="preserve"> to participate in advocacy initiatives at the country, regional and/or global level such as conferences (as a speaker, moderator or participant). The Advisory Group Member is also expected to support the CSEM Secretariat with the development of key communications materials, reports, blogs and participate in interviews and webinars related to UHC. </w:t>
      </w:r>
    </w:p>
    <w:p w:rsidR="00E94B38" w:rsidRPr="007907DA" w:rsidRDefault="00E94B38" w:rsidP="00E94B38">
      <w:pPr>
        <w:pStyle w:val="ListParagraph"/>
        <w:numPr>
          <w:ilvl w:val="0"/>
          <w:numId w:val="13"/>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rPr>
        <w:t>T</w:t>
      </w:r>
      <w:r w:rsidRPr="007907DA">
        <w:rPr>
          <w:rFonts w:ascii="Arial" w:eastAsia="Arial" w:hAnsi="Arial" w:cs="Arial"/>
          <w:color w:val="000000"/>
        </w:rPr>
        <w:t xml:space="preserve">he time commitment </w:t>
      </w:r>
      <w:r w:rsidRPr="007907DA">
        <w:rPr>
          <w:rFonts w:ascii="Arial" w:eastAsia="Arial" w:hAnsi="Arial" w:cs="Arial"/>
        </w:rPr>
        <w:t xml:space="preserve">increases around </w:t>
      </w:r>
      <w:r w:rsidRPr="007907DA">
        <w:rPr>
          <w:rFonts w:ascii="Arial" w:eastAsia="Arial" w:hAnsi="Arial" w:cs="Arial"/>
          <w:color w:val="000000"/>
        </w:rPr>
        <w:t>June and December UHC2030 Steering Committee meetings</w:t>
      </w:r>
      <w:r w:rsidRPr="007907DA">
        <w:rPr>
          <w:rFonts w:ascii="Arial" w:eastAsia="Arial" w:hAnsi="Arial" w:cs="Arial"/>
        </w:rPr>
        <w:t xml:space="preserve"> when Advisory Group members </w:t>
      </w:r>
      <w:proofErr w:type="gramStart"/>
      <w:r w:rsidRPr="007907DA">
        <w:rPr>
          <w:rFonts w:ascii="Arial" w:eastAsia="Arial" w:hAnsi="Arial" w:cs="Arial"/>
        </w:rPr>
        <w:t>are expected</w:t>
      </w:r>
      <w:proofErr w:type="gramEnd"/>
      <w:r w:rsidRPr="007907DA">
        <w:rPr>
          <w:rFonts w:ascii="Arial" w:eastAsia="Arial" w:hAnsi="Arial" w:cs="Arial"/>
        </w:rPr>
        <w:t xml:space="preserve"> to attend two-day in-person meetings and where Steering Committee representatives and Alternates are expected to attend and additional two days of in person Steering Committee meetings. </w:t>
      </w:r>
      <w:r w:rsidRPr="007907DA">
        <w:rPr>
          <w:rFonts w:ascii="Arial" w:eastAsia="Arial" w:hAnsi="Arial" w:cs="Arial"/>
        </w:rPr>
        <w:lastRenderedPageBreak/>
        <w:t xml:space="preserve">Time commitment may also increase around key global moments such as the World Health Assembly, UNGA, etc.  </w:t>
      </w:r>
      <w:r w:rsidRPr="007907DA">
        <w:rPr>
          <w:rFonts w:ascii="Arial" w:eastAsia="Arial" w:hAnsi="Arial" w:cs="Arial"/>
          <w:color w:val="000000"/>
        </w:rPr>
        <w:t xml:space="preserve"> </w:t>
      </w:r>
    </w:p>
    <w:p w:rsidR="00E94B38" w:rsidRPr="007907DA" w:rsidRDefault="00E94B38" w:rsidP="00E94B38">
      <w:pPr>
        <w:pStyle w:val="ListParagraph"/>
        <w:numPr>
          <w:ilvl w:val="0"/>
          <w:numId w:val="13"/>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These positions are held on a voluntary basis </w:t>
      </w:r>
      <w:r w:rsidRPr="007907DA">
        <w:rPr>
          <w:rFonts w:ascii="Arial" w:eastAsia="Arial" w:hAnsi="Arial" w:cs="Arial"/>
        </w:rPr>
        <w:t xml:space="preserve">without </w:t>
      </w:r>
      <w:r w:rsidRPr="007907DA">
        <w:rPr>
          <w:rFonts w:ascii="Arial" w:eastAsia="Arial" w:hAnsi="Arial" w:cs="Arial"/>
          <w:color w:val="000000"/>
        </w:rPr>
        <w:t>financial compensation</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Length of Term: </w:t>
      </w:r>
    </w:p>
    <w:p w:rsidR="00E94B38" w:rsidRPr="007907DA" w:rsidRDefault="00E94B38" w:rsidP="00E94B38">
      <w:pPr>
        <w:spacing w:after="0" w:line="240" w:lineRule="auto"/>
        <w:rPr>
          <w:rFonts w:ascii="Arial" w:eastAsia="Arial" w:hAnsi="Arial" w:cs="Arial"/>
        </w:rPr>
      </w:pPr>
      <w:r w:rsidRPr="007907DA">
        <w:rPr>
          <w:rFonts w:ascii="Arial" w:eastAsia="Arial" w:hAnsi="Arial" w:cs="Arial"/>
        </w:rPr>
        <w:t xml:space="preserve">The CSEM Advisory Group term of office is for a period of three years (December 2019- December 2022) </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Language: </w:t>
      </w:r>
    </w:p>
    <w:p w:rsidR="00E94B38" w:rsidRPr="007907DA" w:rsidRDefault="00E94B38" w:rsidP="00E94B38">
      <w:pPr>
        <w:spacing w:after="0" w:line="240" w:lineRule="auto"/>
        <w:rPr>
          <w:rFonts w:ascii="Arial" w:eastAsia="Arial" w:hAnsi="Arial" w:cs="Arial"/>
        </w:rPr>
      </w:pPr>
      <w:r w:rsidRPr="007907DA">
        <w:rPr>
          <w:rFonts w:ascii="Arial" w:eastAsia="Arial" w:hAnsi="Arial" w:cs="Arial"/>
        </w:rPr>
        <w:t>The working language is English</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 xml:space="preserve">Candidates should have one or more of the following areas of expertise: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rPr>
        <w:t>Health</w:t>
      </w:r>
      <w:r w:rsidRPr="007907DA">
        <w:rPr>
          <w:rFonts w:ascii="Arial" w:eastAsia="Arial" w:hAnsi="Arial" w:cs="Arial"/>
          <w:color w:val="000000"/>
        </w:rPr>
        <w:t xml:space="preserve"> of key populations </w:t>
      </w:r>
      <w:r w:rsidRPr="007907DA">
        <w:rPr>
          <w:rFonts w:ascii="Arial" w:eastAsia="Arial" w:hAnsi="Arial" w:cs="Arial"/>
        </w:rPr>
        <w:t>including but not limited to w</w:t>
      </w:r>
      <w:r w:rsidRPr="007907DA">
        <w:rPr>
          <w:rFonts w:ascii="Arial" w:eastAsia="Arial" w:hAnsi="Arial" w:cs="Arial"/>
          <w:color w:val="000000"/>
        </w:rPr>
        <w:t>omen and children, youth and adolescents, elderly, patients, vulnerable and marginalized groups</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Health </w:t>
      </w:r>
      <w:r w:rsidRPr="007907DA">
        <w:rPr>
          <w:rFonts w:ascii="Arial" w:eastAsia="Arial" w:hAnsi="Arial" w:cs="Arial"/>
        </w:rPr>
        <w:t>s</w:t>
      </w:r>
      <w:r w:rsidRPr="007907DA">
        <w:rPr>
          <w:rFonts w:ascii="Arial" w:eastAsia="Arial" w:hAnsi="Arial" w:cs="Arial"/>
          <w:color w:val="000000"/>
        </w:rPr>
        <w:t>ystem strengthening, UHC policies, sustainability</w:t>
      </w:r>
      <w:r w:rsidRPr="007907DA">
        <w:rPr>
          <w:rFonts w:ascii="Arial" w:eastAsia="Arial" w:hAnsi="Arial" w:cs="Arial"/>
        </w:rPr>
        <w:t xml:space="preserve">, </w:t>
      </w:r>
      <w:r w:rsidRPr="007907DA">
        <w:rPr>
          <w:rFonts w:ascii="Arial" w:eastAsia="Arial" w:hAnsi="Arial" w:cs="Arial"/>
          <w:color w:val="000000"/>
        </w:rPr>
        <w:t xml:space="preserve">and </w:t>
      </w:r>
      <w:r w:rsidRPr="007907DA">
        <w:rPr>
          <w:rFonts w:ascii="Arial" w:eastAsia="Arial" w:hAnsi="Arial" w:cs="Arial"/>
        </w:rPr>
        <w:t xml:space="preserve">donor </w:t>
      </w:r>
      <w:r w:rsidRPr="007907DA">
        <w:rPr>
          <w:rFonts w:ascii="Arial" w:eastAsia="Arial" w:hAnsi="Arial" w:cs="Arial"/>
          <w:color w:val="000000"/>
        </w:rPr>
        <w:t xml:space="preserve">transition issues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Health financing and budget tracking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Strategic planning, media</w:t>
      </w:r>
      <w:r w:rsidRPr="007907DA">
        <w:rPr>
          <w:rFonts w:ascii="Arial" w:eastAsia="Arial" w:hAnsi="Arial" w:cs="Arial"/>
        </w:rPr>
        <w:t xml:space="preserve">, </w:t>
      </w:r>
      <w:r w:rsidRPr="007907DA">
        <w:rPr>
          <w:rFonts w:ascii="Arial" w:eastAsia="Arial" w:hAnsi="Arial" w:cs="Arial"/>
          <w:color w:val="000000"/>
        </w:rPr>
        <w:t xml:space="preserve">and communication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Social accountability and advocacy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Gender, human rights issues </w:t>
      </w:r>
    </w:p>
    <w:p w:rsidR="00E94B38" w:rsidRPr="007907DA" w:rsidRDefault="00E94B38" w:rsidP="00E94B38">
      <w:pPr>
        <w:pStyle w:val="ListParagraph"/>
        <w:numPr>
          <w:ilvl w:val="0"/>
          <w:numId w:val="15"/>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Health and the environment</w:t>
      </w:r>
    </w:p>
    <w:p w:rsidR="00E94B38" w:rsidRPr="007907DA" w:rsidRDefault="00E94B38" w:rsidP="00E94B38">
      <w:pPr>
        <w:spacing w:after="0" w:line="240" w:lineRule="auto"/>
        <w:rPr>
          <w:rFonts w:ascii="Arial" w:eastAsia="Arial" w:hAnsi="Arial" w:cs="Arial"/>
          <w:b/>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Skills, experience, and competencies: </w:t>
      </w:r>
    </w:p>
    <w:p w:rsidR="00E94B38" w:rsidRPr="007907DA" w:rsidRDefault="00E94B38" w:rsidP="00E94B38">
      <w:pPr>
        <w:pStyle w:val="ListParagraph"/>
        <w:numPr>
          <w:ilvl w:val="0"/>
          <w:numId w:val="16"/>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Ability to work as a team member and represent the diverse view</w:t>
      </w:r>
      <w:r w:rsidRPr="007907DA">
        <w:rPr>
          <w:rFonts w:ascii="Arial" w:eastAsia="Arial" w:hAnsi="Arial" w:cs="Arial"/>
        </w:rPr>
        <w:t>points</w:t>
      </w:r>
      <w:r w:rsidRPr="007907DA">
        <w:rPr>
          <w:rFonts w:ascii="Arial" w:eastAsia="Arial" w:hAnsi="Arial" w:cs="Arial"/>
          <w:color w:val="000000"/>
        </w:rPr>
        <w:t xml:space="preserve">, </w:t>
      </w:r>
    </w:p>
    <w:p w:rsidR="00E94B38" w:rsidRPr="007907DA" w:rsidRDefault="00E94B38" w:rsidP="00E94B38">
      <w:pPr>
        <w:pStyle w:val="ListParagraph"/>
        <w:numPr>
          <w:ilvl w:val="0"/>
          <w:numId w:val="16"/>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Experience in advocacy and representing communities/vulnerable populations at multiple levels </w:t>
      </w:r>
    </w:p>
    <w:p w:rsidR="00E94B38" w:rsidRPr="007907DA" w:rsidRDefault="00E94B38" w:rsidP="00E94B38">
      <w:pPr>
        <w:pStyle w:val="ListParagraph"/>
        <w:numPr>
          <w:ilvl w:val="0"/>
          <w:numId w:val="16"/>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Proven ability to engage diverse networks and </w:t>
      </w:r>
      <w:r w:rsidRPr="007907DA">
        <w:rPr>
          <w:rFonts w:ascii="Arial" w:eastAsia="Arial" w:hAnsi="Arial" w:cs="Arial"/>
        </w:rPr>
        <w:t xml:space="preserve">navigate complex interpersonal and political dynamics </w:t>
      </w:r>
      <w:r w:rsidRPr="007907DA">
        <w:rPr>
          <w:rFonts w:ascii="Arial" w:eastAsia="Arial" w:hAnsi="Arial" w:cs="Arial"/>
          <w:color w:val="000000"/>
        </w:rPr>
        <w:t xml:space="preserve"> in multicultural, multi-partner engagements  </w:t>
      </w:r>
    </w:p>
    <w:p w:rsidR="00E94B38" w:rsidRDefault="00E94B38" w:rsidP="00E94B38">
      <w:pPr>
        <w:pStyle w:val="ListParagraph"/>
        <w:numPr>
          <w:ilvl w:val="0"/>
          <w:numId w:val="16"/>
        </w:numPr>
        <w:pBdr>
          <w:top w:val="nil"/>
          <w:left w:val="nil"/>
          <w:bottom w:val="nil"/>
          <w:right w:val="nil"/>
          <w:between w:val="nil"/>
        </w:pBdr>
        <w:spacing w:after="0" w:line="240" w:lineRule="auto"/>
        <w:rPr>
          <w:rFonts w:ascii="Arial" w:eastAsia="Arial" w:hAnsi="Arial" w:cs="Arial"/>
          <w:color w:val="000000"/>
        </w:rPr>
      </w:pPr>
      <w:r w:rsidRPr="007907DA">
        <w:rPr>
          <w:rFonts w:ascii="Arial" w:eastAsia="Arial" w:hAnsi="Arial" w:cs="Arial"/>
          <w:color w:val="000000"/>
        </w:rPr>
        <w:t xml:space="preserve">Fluency in English required, fluency in </w:t>
      </w:r>
      <w:r w:rsidRPr="007907DA">
        <w:rPr>
          <w:rFonts w:ascii="Arial" w:eastAsia="Arial" w:hAnsi="Arial" w:cs="Arial"/>
        </w:rPr>
        <w:t>another language is</w:t>
      </w:r>
      <w:r w:rsidRPr="007907DA">
        <w:rPr>
          <w:rFonts w:ascii="Arial" w:eastAsia="Arial" w:hAnsi="Arial" w:cs="Arial"/>
          <w:color w:val="000000"/>
        </w:rPr>
        <w:t xml:space="preserve"> highly desired</w:t>
      </w:r>
    </w:p>
    <w:p w:rsidR="00E94B38" w:rsidRDefault="00E94B38" w:rsidP="00E94B38">
      <w:pPr>
        <w:pBdr>
          <w:top w:val="nil"/>
          <w:left w:val="nil"/>
          <w:bottom w:val="nil"/>
          <w:right w:val="nil"/>
          <w:between w:val="nil"/>
        </w:pBdr>
        <w:spacing w:after="0" w:line="240" w:lineRule="auto"/>
        <w:rPr>
          <w:rFonts w:ascii="Arial" w:eastAsia="Arial" w:hAnsi="Arial" w:cs="Arial"/>
          <w:color w:val="000000"/>
        </w:rPr>
      </w:pPr>
    </w:p>
    <w:p w:rsidR="00E94B38" w:rsidRPr="007907DA" w:rsidRDefault="00E94B38" w:rsidP="00E94B38">
      <w:pPr>
        <w:spacing w:after="0" w:line="240" w:lineRule="auto"/>
        <w:rPr>
          <w:rFonts w:ascii="Arial" w:eastAsia="Arial" w:hAnsi="Arial" w:cs="Arial"/>
          <w:color w:val="000000"/>
        </w:rPr>
      </w:pPr>
      <w:r w:rsidRPr="007907DA">
        <w:rPr>
          <w:rFonts w:ascii="Arial" w:eastAsia="Arial" w:hAnsi="Arial" w:cs="Arial"/>
          <w:b/>
        </w:rPr>
        <w:t xml:space="preserve">Gender, geographic and organizational diversity: </w:t>
      </w:r>
    </w:p>
    <w:p w:rsidR="00E94B38" w:rsidRPr="00AA19B8" w:rsidRDefault="00E94B38" w:rsidP="00E94B38">
      <w:pPr>
        <w:pStyle w:val="NormalWeb"/>
        <w:numPr>
          <w:ilvl w:val="0"/>
          <w:numId w:val="16"/>
        </w:numPr>
        <w:spacing w:before="0" w:beforeAutospacing="0" w:after="0" w:afterAutospacing="0"/>
        <w:contextualSpacing/>
        <w:rPr>
          <w:rFonts w:ascii="Arial" w:hAnsi="Arial" w:cs="Arial"/>
          <w:sz w:val="22"/>
          <w:szCs w:val="22"/>
          <w:lang w:val="en-GB"/>
        </w:rPr>
      </w:pPr>
      <w:r w:rsidRPr="00AA19B8">
        <w:rPr>
          <w:rFonts w:ascii="Arial" w:hAnsi="Arial" w:cs="Arial"/>
          <w:bCs/>
          <w:sz w:val="22"/>
          <w:szCs w:val="22"/>
        </w:rPr>
        <w:t>We value diversity which includes</w:t>
      </w:r>
      <w:r w:rsidRPr="00AA19B8">
        <w:rPr>
          <w:rFonts w:ascii="Arial" w:hAnsi="Arial" w:cs="Arial"/>
          <w:sz w:val="22"/>
          <w:szCs w:val="22"/>
          <w:lang w:val="en-GB"/>
        </w:rPr>
        <w:t xml:space="preserve"> affected communities, people with experience at country level, gender, geography</w:t>
      </w:r>
      <w:r w:rsidR="00417192">
        <w:rPr>
          <w:rFonts w:ascii="Arial" w:hAnsi="Arial" w:cs="Arial"/>
          <w:sz w:val="22"/>
          <w:szCs w:val="22"/>
          <w:lang w:val="en-GB"/>
        </w:rPr>
        <w:t xml:space="preserve"> </w:t>
      </w:r>
      <w:r w:rsidR="00417192">
        <w:rPr>
          <w:rFonts w:ascii="Arial" w:hAnsi="Arial" w:cs="Arial"/>
          <w:sz w:val="22"/>
          <w:szCs w:val="22"/>
          <w:lang w:val="en-GB"/>
        </w:rPr>
        <w:t>(particularly LAC representation</w:t>
      </w:r>
      <w:r w:rsidR="00417192">
        <w:rPr>
          <w:rFonts w:ascii="Arial" w:hAnsi="Arial" w:cs="Arial"/>
          <w:sz w:val="22"/>
          <w:szCs w:val="22"/>
          <w:lang w:val="en-GB"/>
        </w:rPr>
        <w:t>)</w:t>
      </w:r>
      <w:r w:rsidRPr="00AA19B8">
        <w:rPr>
          <w:rFonts w:ascii="Arial" w:hAnsi="Arial" w:cs="Arial"/>
          <w:sz w:val="22"/>
          <w:szCs w:val="22"/>
          <w:lang w:val="en-GB"/>
        </w:rPr>
        <w:t xml:space="preserve">, generations (e.g., including young people), and cultural diversity among others </w:t>
      </w:r>
      <w:r w:rsidRPr="00AA19B8">
        <w:rPr>
          <w:rFonts w:ascii="Arial" w:hAnsi="Arial" w:cs="Arial"/>
          <w:color w:val="000000"/>
          <w:sz w:val="22"/>
          <w:szCs w:val="22"/>
          <w:shd w:val="clear" w:color="auto" w:fill="FFFFFF"/>
        </w:rPr>
        <w:t>not mentioned (ability status, religious background, sexual orientation/gender identity etc.</w:t>
      </w:r>
      <w:r>
        <w:rPr>
          <w:rFonts w:ascii="Arial" w:hAnsi="Arial" w:cs="Arial"/>
          <w:color w:val="000000"/>
          <w:sz w:val="22"/>
          <w:szCs w:val="22"/>
          <w:shd w:val="clear" w:color="auto" w:fill="FFFFFF"/>
        </w:rPr>
        <w:t xml:space="preserve">). </w:t>
      </w:r>
    </w:p>
    <w:p w:rsidR="00E94B38" w:rsidRPr="00191234" w:rsidRDefault="00E94B38" w:rsidP="00E94B38">
      <w:pPr>
        <w:pBdr>
          <w:top w:val="nil"/>
          <w:left w:val="nil"/>
          <w:bottom w:val="nil"/>
          <w:right w:val="nil"/>
          <w:between w:val="nil"/>
        </w:pBdr>
        <w:spacing w:after="0" w:line="240" w:lineRule="auto"/>
        <w:ind w:left="360"/>
        <w:rPr>
          <w:rFonts w:ascii="Arial" w:eastAsia="Arial" w:hAnsi="Arial" w:cs="Arial"/>
          <w:color w:val="000000"/>
        </w:rPr>
      </w:pPr>
    </w:p>
    <w:p w:rsidR="00E94B38" w:rsidRPr="007907DA" w:rsidRDefault="00E94B38" w:rsidP="00E94B38">
      <w:pPr>
        <w:spacing w:after="0" w:line="240" w:lineRule="auto"/>
        <w:rPr>
          <w:rFonts w:ascii="Arial" w:eastAsia="Arial" w:hAnsi="Arial" w:cs="Arial"/>
        </w:rPr>
      </w:pPr>
    </w:p>
    <w:p w:rsidR="00E94B38" w:rsidRPr="00191234" w:rsidRDefault="00E94B38" w:rsidP="00E94B38">
      <w:pPr>
        <w:pBdr>
          <w:top w:val="nil"/>
          <w:left w:val="nil"/>
          <w:bottom w:val="nil"/>
          <w:right w:val="nil"/>
          <w:between w:val="nil"/>
        </w:pBdr>
        <w:spacing w:after="0" w:line="240" w:lineRule="auto"/>
        <w:rPr>
          <w:rFonts w:ascii="Arial" w:eastAsia="Arial" w:hAnsi="Arial" w:cs="Arial"/>
          <w:lang w:val="en-GB"/>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417192" w:rsidRDefault="00417192" w:rsidP="00E94B38">
      <w:pPr>
        <w:pBdr>
          <w:top w:val="nil"/>
          <w:left w:val="nil"/>
          <w:bottom w:val="nil"/>
          <w:right w:val="nil"/>
          <w:between w:val="nil"/>
        </w:pBdr>
        <w:spacing w:after="0" w:line="240" w:lineRule="auto"/>
        <w:jc w:val="center"/>
        <w:rPr>
          <w:rFonts w:ascii="Arial" w:eastAsia="Arial" w:hAnsi="Arial" w:cs="Arial"/>
          <w:b/>
        </w:rPr>
      </w:pPr>
    </w:p>
    <w:p w:rsidR="00E94B38" w:rsidRPr="007907DA" w:rsidRDefault="00E94B38" w:rsidP="00E94B38">
      <w:pPr>
        <w:pBdr>
          <w:top w:val="nil"/>
          <w:left w:val="nil"/>
          <w:bottom w:val="nil"/>
          <w:right w:val="nil"/>
          <w:between w:val="nil"/>
        </w:pBdr>
        <w:spacing w:after="0" w:line="240" w:lineRule="auto"/>
        <w:jc w:val="center"/>
        <w:rPr>
          <w:rFonts w:ascii="Arial" w:eastAsia="Arial" w:hAnsi="Arial" w:cs="Arial"/>
          <w:b/>
        </w:rPr>
      </w:pPr>
      <w:r w:rsidRPr="007907DA">
        <w:rPr>
          <w:rFonts w:ascii="Arial" w:eastAsia="Arial" w:hAnsi="Arial" w:cs="Arial"/>
          <w:b/>
        </w:rPr>
        <w:t xml:space="preserve">ANNEX </w:t>
      </w:r>
      <w:proofErr w:type="gramStart"/>
      <w:r w:rsidRPr="007907DA">
        <w:rPr>
          <w:rFonts w:ascii="Arial" w:eastAsia="Arial" w:hAnsi="Arial" w:cs="Arial"/>
          <w:b/>
        </w:rPr>
        <w:t>2</w:t>
      </w:r>
      <w:proofErr w:type="gramEnd"/>
      <w:r w:rsidRPr="007907DA">
        <w:rPr>
          <w:rFonts w:ascii="Arial" w:eastAsia="Arial" w:hAnsi="Arial" w:cs="Arial"/>
          <w:b/>
        </w:rPr>
        <w:t>. Terms of Reference for Alternate CSO Representatives to the UHC2030 Steering Committee</w:t>
      </w: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Style w:val="Heading2"/>
        <w:spacing w:line="259" w:lineRule="auto"/>
        <w:rPr>
          <w:rFonts w:ascii="Arial" w:eastAsia="Arial" w:hAnsi="Arial" w:cs="Arial"/>
          <w:sz w:val="22"/>
          <w:szCs w:val="22"/>
        </w:rPr>
      </w:pPr>
      <w:bookmarkStart w:id="1" w:name="_1t3h5sf" w:colFirst="0" w:colLast="0"/>
      <w:bookmarkEnd w:id="1"/>
      <w:r w:rsidRPr="007907DA">
        <w:rPr>
          <w:rFonts w:ascii="Arial" w:eastAsia="Arial" w:hAnsi="Arial" w:cs="Arial"/>
          <w:sz w:val="22"/>
          <w:szCs w:val="22"/>
        </w:rPr>
        <w:t xml:space="preserve">CSO Representatives </w:t>
      </w:r>
      <w:proofErr w:type="gramStart"/>
      <w:r w:rsidRPr="007907DA">
        <w:rPr>
          <w:rFonts w:ascii="Arial" w:eastAsia="Arial" w:hAnsi="Arial" w:cs="Arial"/>
          <w:sz w:val="22"/>
          <w:szCs w:val="22"/>
        </w:rPr>
        <w:t>To</w:t>
      </w:r>
      <w:proofErr w:type="gramEnd"/>
      <w:r w:rsidRPr="007907DA">
        <w:rPr>
          <w:rFonts w:ascii="Arial" w:eastAsia="Arial" w:hAnsi="Arial" w:cs="Arial"/>
          <w:sz w:val="22"/>
          <w:szCs w:val="22"/>
        </w:rPr>
        <w:t xml:space="preserve"> The UHC2030 Steering Committee </w:t>
      </w:r>
    </w:p>
    <w:p w:rsidR="00E94B38" w:rsidRPr="007907DA" w:rsidRDefault="00E94B38" w:rsidP="00E94B38">
      <w:pPr>
        <w:spacing w:line="240" w:lineRule="auto"/>
        <w:rPr>
          <w:rFonts w:ascii="Arial" w:eastAsia="Arial" w:hAnsi="Arial" w:cs="Arial"/>
        </w:rPr>
      </w:pPr>
      <w:r w:rsidRPr="007907DA">
        <w:rPr>
          <w:rFonts w:ascii="Arial" w:eastAsia="Arial" w:hAnsi="Arial" w:cs="Arial"/>
        </w:rPr>
        <w:t>The CSEM appoints three positions (plus three alternates) to the UHC2030 Steering Committee:</w:t>
      </w:r>
    </w:p>
    <w:p w:rsidR="00E94B38" w:rsidRPr="007907DA" w:rsidRDefault="00E94B38" w:rsidP="00E94B38">
      <w:pPr>
        <w:pStyle w:val="Heading3"/>
        <w:numPr>
          <w:ilvl w:val="0"/>
          <w:numId w:val="3"/>
        </w:numPr>
        <w:spacing w:line="259" w:lineRule="auto"/>
        <w:rPr>
          <w:rFonts w:ascii="Arial" w:eastAsia="Arial" w:hAnsi="Arial" w:cs="Arial"/>
          <w:sz w:val="22"/>
          <w:szCs w:val="22"/>
        </w:rPr>
      </w:pPr>
      <w:bookmarkStart w:id="2" w:name="_4d34og8" w:colFirst="0" w:colLast="0"/>
      <w:bookmarkEnd w:id="2"/>
      <w:r w:rsidRPr="007907DA">
        <w:rPr>
          <w:rFonts w:ascii="Arial" w:eastAsia="Arial" w:hAnsi="Arial" w:cs="Arial"/>
          <w:sz w:val="22"/>
          <w:szCs w:val="22"/>
        </w:rPr>
        <w:t>CSO representative from Global North and Alternate</w:t>
      </w:r>
    </w:p>
    <w:p w:rsidR="00E94B38" w:rsidRPr="007907DA" w:rsidRDefault="00E94B38" w:rsidP="00E94B38">
      <w:pPr>
        <w:spacing w:line="240" w:lineRule="auto"/>
        <w:jc w:val="both"/>
        <w:rPr>
          <w:rFonts w:ascii="Arial" w:eastAsia="Arial" w:hAnsi="Arial" w:cs="Arial"/>
        </w:rPr>
      </w:pPr>
      <w:r w:rsidRPr="007907DA">
        <w:rPr>
          <w:rFonts w:ascii="Arial" w:eastAsia="Arial" w:hAnsi="Arial" w:cs="Arial"/>
        </w:rPr>
        <w:t>The Global North CSO representative will represent the perspective of developed country NGOs.</w:t>
      </w:r>
    </w:p>
    <w:p w:rsidR="00E94B38" w:rsidRPr="007907DA" w:rsidRDefault="00E94B38" w:rsidP="00E94B38">
      <w:pPr>
        <w:pStyle w:val="Heading3"/>
        <w:numPr>
          <w:ilvl w:val="0"/>
          <w:numId w:val="3"/>
        </w:numPr>
        <w:spacing w:line="259" w:lineRule="auto"/>
        <w:rPr>
          <w:rFonts w:ascii="Arial" w:eastAsia="Arial" w:hAnsi="Arial" w:cs="Arial"/>
          <w:sz w:val="22"/>
          <w:szCs w:val="22"/>
        </w:rPr>
      </w:pPr>
      <w:bookmarkStart w:id="3" w:name="_2s8eyo1" w:colFirst="0" w:colLast="0"/>
      <w:bookmarkEnd w:id="3"/>
      <w:r w:rsidRPr="007907DA">
        <w:rPr>
          <w:rFonts w:ascii="Arial" w:eastAsia="Arial" w:hAnsi="Arial" w:cs="Arial"/>
          <w:sz w:val="22"/>
          <w:szCs w:val="22"/>
        </w:rPr>
        <w:t>CSO representative from Global South and Alternate</w:t>
      </w:r>
    </w:p>
    <w:p w:rsidR="00E94B38" w:rsidRPr="007907DA" w:rsidRDefault="00E94B38" w:rsidP="00E94B38">
      <w:pPr>
        <w:spacing w:line="240" w:lineRule="auto"/>
        <w:jc w:val="both"/>
        <w:rPr>
          <w:rFonts w:ascii="Arial" w:eastAsia="Arial" w:hAnsi="Arial" w:cs="Arial"/>
        </w:rPr>
      </w:pPr>
      <w:r w:rsidRPr="007907DA">
        <w:rPr>
          <w:rFonts w:ascii="Arial" w:eastAsia="Arial" w:hAnsi="Arial" w:cs="Arial"/>
        </w:rPr>
        <w:t>The Global South CSO representative will bring the reality and the vision of CSOs in low- and middle-income countries regarding UHC implementation in their context.</w:t>
      </w:r>
    </w:p>
    <w:p w:rsidR="00E94B38" w:rsidRPr="007907DA" w:rsidRDefault="00E94B38" w:rsidP="00E94B38">
      <w:pPr>
        <w:pStyle w:val="Heading3"/>
        <w:numPr>
          <w:ilvl w:val="0"/>
          <w:numId w:val="3"/>
        </w:numPr>
        <w:spacing w:line="259" w:lineRule="auto"/>
        <w:rPr>
          <w:rFonts w:ascii="Arial" w:eastAsia="Arial" w:hAnsi="Arial" w:cs="Arial"/>
          <w:sz w:val="22"/>
          <w:szCs w:val="22"/>
        </w:rPr>
      </w:pPr>
      <w:bookmarkStart w:id="4" w:name="_17dp8vu" w:colFirst="0" w:colLast="0"/>
      <w:bookmarkEnd w:id="4"/>
      <w:r w:rsidRPr="007907DA">
        <w:rPr>
          <w:rFonts w:ascii="Arial" w:eastAsia="Arial" w:hAnsi="Arial" w:cs="Arial"/>
          <w:sz w:val="22"/>
          <w:szCs w:val="22"/>
        </w:rPr>
        <w:t>A Community-Based Organization (CBO) representative and Alternate</w:t>
      </w:r>
    </w:p>
    <w:p w:rsidR="00E94B38" w:rsidRPr="007907DA" w:rsidRDefault="00E94B38" w:rsidP="00E94B38">
      <w:pPr>
        <w:spacing w:line="240" w:lineRule="auto"/>
        <w:rPr>
          <w:rFonts w:ascii="Arial" w:eastAsia="Arial" w:hAnsi="Arial" w:cs="Arial"/>
        </w:rPr>
      </w:pPr>
      <w:r w:rsidRPr="007907DA">
        <w:rPr>
          <w:rFonts w:ascii="Arial" w:eastAsia="Arial" w:hAnsi="Arial" w:cs="Arial"/>
        </w:rPr>
        <w:t>The CBO</w:t>
      </w:r>
      <w:r w:rsidRPr="007907DA">
        <w:rPr>
          <w:rFonts w:ascii="Arial" w:eastAsia="Arial" w:hAnsi="Arial" w:cs="Arial"/>
          <w:vertAlign w:val="superscript"/>
        </w:rPr>
        <w:footnoteReference w:id="1"/>
      </w:r>
      <w:r w:rsidRPr="007907DA">
        <w:rPr>
          <w:rFonts w:ascii="Arial" w:eastAsia="Arial" w:hAnsi="Arial" w:cs="Arial"/>
        </w:rPr>
        <w:t xml:space="preserve"> seat will make space to include youth groups, women’s groups or patient groups (such as urban poor or those who face discrimination based on gender, education. poverty, ethnicity, sexuality, etc.) from southern countries and assist them in raising their voices and sharing their needs. </w:t>
      </w: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pBdr>
          <w:top w:val="nil"/>
          <w:left w:val="nil"/>
          <w:bottom w:val="nil"/>
          <w:right w:val="nil"/>
          <w:between w:val="nil"/>
        </w:pBdr>
        <w:spacing w:after="0" w:line="240" w:lineRule="auto"/>
        <w:rPr>
          <w:rFonts w:ascii="Arial" w:eastAsia="Arial" w:hAnsi="Arial" w:cs="Arial"/>
          <w:b/>
        </w:rPr>
      </w:pPr>
      <w:r w:rsidRPr="007907DA">
        <w:rPr>
          <w:rFonts w:ascii="Arial" w:eastAsia="Arial" w:hAnsi="Arial" w:cs="Arial"/>
          <w:b/>
        </w:rPr>
        <w:t>Responsibilities of the CSO representatives and Alternate:</w:t>
      </w:r>
    </w:p>
    <w:p w:rsidR="00E94B38" w:rsidRPr="007907DA" w:rsidRDefault="00E94B38" w:rsidP="00E94B38">
      <w:pPr>
        <w:numPr>
          <w:ilvl w:val="0"/>
          <w:numId w:val="6"/>
        </w:num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rPr>
        <w:t>Fulfill all the responsibilities of the regular CSEM Advisory Group members as detailed in Annex 1</w:t>
      </w:r>
    </w:p>
    <w:p w:rsidR="00E94B38" w:rsidRPr="007907DA" w:rsidRDefault="00E94B38" w:rsidP="00E94B38">
      <w:pPr>
        <w:numPr>
          <w:ilvl w:val="0"/>
          <w:numId w:val="6"/>
        </w:num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rPr>
        <w:t xml:space="preserve">CSO Representatives </w:t>
      </w:r>
      <w:proofErr w:type="gramStart"/>
      <w:r w:rsidRPr="007907DA">
        <w:rPr>
          <w:rFonts w:ascii="Arial" w:eastAsia="Arial" w:hAnsi="Arial" w:cs="Arial"/>
        </w:rPr>
        <w:t>are expected</w:t>
      </w:r>
      <w:proofErr w:type="gramEnd"/>
      <w:r w:rsidRPr="007907DA">
        <w:rPr>
          <w:rFonts w:ascii="Arial" w:eastAsia="Arial" w:hAnsi="Arial" w:cs="Arial"/>
        </w:rPr>
        <w:t xml:space="preserve"> to attend in person the two annual UHC2030 Steering Committee meetings (usually in June and December) to represent the voices of the CSEM constituency. CSO Representatives and Alternates are also required to join virtual meetings of the SC when they are scheduled</w:t>
      </w:r>
    </w:p>
    <w:p w:rsidR="00E94B38" w:rsidRPr="007907DA" w:rsidRDefault="00E94B38" w:rsidP="00E94B38">
      <w:pPr>
        <w:numPr>
          <w:ilvl w:val="0"/>
          <w:numId w:val="6"/>
        </w:num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rPr>
        <w:t>Alternates are expected to attend the UHC2030 Steering Committee meetings to backstop the Steering Committee representatives, and will assume the Representative seat if the Representative is unable to attend a Steering Committee meeting in person</w:t>
      </w:r>
    </w:p>
    <w:p w:rsidR="00E94B38" w:rsidRPr="007907DA" w:rsidRDefault="00E94B38" w:rsidP="00E94B38">
      <w:pPr>
        <w:numPr>
          <w:ilvl w:val="0"/>
          <w:numId w:val="6"/>
        </w:num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rPr>
        <w:t>In case of resignation or other inability to serve by the CSO Representative, the Alternate will take over the CSO Representative’s seat for the remainder of the uncompleted term</w:t>
      </w:r>
    </w:p>
    <w:p w:rsidR="00E94B38" w:rsidRPr="007907DA" w:rsidRDefault="00E94B38" w:rsidP="00E94B38">
      <w:pPr>
        <w:numPr>
          <w:ilvl w:val="0"/>
          <w:numId w:val="6"/>
        </w:numPr>
        <w:pBdr>
          <w:top w:val="nil"/>
          <w:left w:val="nil"/>
          <w:bottom w:val="nil"/>
          <w:right w:val="nil"/>
          <w:between w:val="nil"/>
        </w:pBdr>
        <w:spacing w:after="0" w:line="240" w:lineRule="auto"/>
        <w:rPr>
          <w:rFonts w:ascii="Arial" w:eastAsia="Arial" w:hAnsi="Arial" w:cs="Arial"/>
        </w:rPr>
      </w:pPr>
      <w:r w:rsidRPr="007907DA">
        <w:rPr>
          <w:rFonts w:ascii="Arial" w:eastAsia="Arial" w:hAnsi="Arial" w:cs="Arial"/>
        </w:rPr>
        <w:t>Following the completion of the CSO Representative’s two-year term, the Alternate then becomes the CSO Representative and serves their own two-year term</w:t>
      </w:r>
    </w:p>
    <w:p w:rsidR="00E94B38" w:rsidRPr="007907DA" w:rsidRDefault="00E94B38" w:rsidP="00E94B38">
      <w:pPr>
        <w:spacing w:after="0" w:line="240" w:lineRule="auto"/>
        <w:rPr>
          <w:rFonts w:ascii="Arial" w:eastAsia="Arial" w:hAnsi="Arial" w:cs="Arial"/>
          <w:b/>
          <w:i/>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Responsibilities related to UHC2030 steering committee meetings:</w:t>
      </w:r>
    </w:p>
    <w:p w:rsidR="00E94B38" w:rsidRPr="007907DA" w:rsidRDefault="00E94B38" w:rsidP="00E94B38">
      <w:pPr>
        <w:spacing w:after="0" w:line="240" w:lineRule="auto"/>
        <w:ind w:left="720"/>
        <w:rPr>
          <w:rFonts w:ascii="Arial" w:eastAsia="Arial" w:hAnsi="Arial" w:cs="Arial"/>
        </w:rPr>
      </w:pP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Read all relevant documents prior to a steering committee meeting to ensure effective input into the decision-making process</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Maintain a focus on issues of interest and importance to the community and NGO movements</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Seek input from the constituency on issues being considered by the steering committee prior to its meeting</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Meet face-to-face with CSEM Advisory Group prior to UHC 2030 Steering Committee meetings</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 xml:space="preserve">Collect and share country-level information with UHC2030 members when appropriate; </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 xml:space="preserve">Identify which UHC2030 working groups are relevant for CSOs and ensure members of the Advisory group or CSO reps are contributing </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 xml:space="preserve">Share output of the working groups with CSEM constituency </w:t>
      </w:r>
    </w:p>
    <w:p w:rsidR="00E94B38" w:rsidRPr="007907DA" w:rsidRDefault="00E94B38" w:rsidP="00E94B38">
      <w:pPr>
        <w:pStyle w:val="ListParagraph"/>
        <w:numPr>
          <w:ilvl w:val="0"/>
          <w:numId w:val="17"/>
        </w:numPr>
        <w:spacing w:after="0" w:line="240" w:lineRule="auto"/>
        <w:rPr>
          <w:rFonts w:ascii="Arial" w:eastAsia="Arial" w:hAnsi="Arial" w:cs="Arial"/>
        </w:rPr>
      </w:pPr>
      <w:r w:rsidRPr="007907DA">
        <w:rPr>
          <w:rFonts w:ascii="Arial" w:eastAsia="Arial" w:hAnsi="Arial" w:cs="Arial"/>
        </w:rPr>
        <w:t xml:space="preserve">Develop strategic alliances on behalf of the CSO constituency with partners at the Steering Committee level </w:t>
      </w: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b/>
        </w:rPr>
      </w:pPr>
      <w:r w:rsidRPr="007907DA">
        <w:rPr>
          <w:rFonts w:ascii="Arial" w:eastAsia="Arial" w:hAnsi="Arial" w:cs="Arial"/>
          <w:b/>
        </w:rPr>
        <w:t xml:space="preserve">Time commitment: </w:t>
      </w:r>
    </w:p>
    <w:p w:rsidR="00E94B38" w:rsidRPr="007907DA" w:rsidRDefault="00E94B38" w:rsidP="00E94B38">
      <w:pPr>
        <w:pStyle w:val="ListParagraph"/>
        <w:numPr>
          <w:ilvl w:val="0"/>
          <w:numId w:val="14"/>
        </w:numPr>
        <w:spacing w:after="0" w:line="240" w:lineRule="auto"/>
        <w:rPr>
          <w:rFonts w:ascii="Arial" w:eastAsia="Arial" w:hAnsi="Arial" w:cs="Arial"/>
          <w:b/>
        </w:rPr>
      </w:pPr>
      <w:r w:rsidRPr="007907DA">
        <w:rPr>
          <w:rFonts w:ascii="Arial" w:eastAsia="Arial" w:hAnsi="Arial" w:cs="Arial"/>
        </w:rPr>
        <w:t xml:space="preserve">Alternate Representatives, like all Advisory Group members, at a minimum, should attend all monthly 1-1.5 hour calls, two 2-day CSEM Advisory Group meetings and Steering Committee meetings annually. The CSEM Advisory Group Member </w:t>
      </w:r>
      <w:proofErr w:type="gramStart"/>
      <w:r w:rsidRPr="007907DA">
        <w:rPr>
          <w:rFonts w:ascii="Arial" w:eastAsia="Arial" w:hAnsi="Arial" w:cs="Arial"/>
        </w:rPr>
        <w:t>is expected</w:t>
      </w:r>
      <w:proofErr w:type="gramEnd"/>
      <w:r w:rsidRPr="007907DA">
        <w:rPr>
          <w:rFonts w:ascii="Arial" w:eastAsia="Arial" w:hAnsi="Arial" w:cs="Arial"/>
        </w:rPr>
        <w:t xml:space="preserve"> to participate in advocacy initiatives at the country, regional and/or global level such as conferences (as a speaker, moderator or participant). The Advisory Group Member is also expected to support the CSEM Secretariat with the development of key communications materials, reports, blogs and participate in interviews and webinars related to UHC</w:t>
      </w:r>
    </w:p>
    <w:p w:rsidR="00E94B38" w:rsidRPr="007907DA" w:rsidRDefault="00E94B38" w:rsidP="00E94B38">
      <w:pPr>
        <w:pStyle w:val="ListParagraph"/>
        <w:numPr>
          <w:ilvl w:val="0"/>
          <w:numId w:val="14"/>
        </w:numPr>
        <w:spacing w:after="0" w:line="240" w:lineRule="auto"/>
        <w:rPr>
          <w:rFonts w:ascii="Arial" w:eastAsia="Arial" w:hAnsi="Arial" w:cs="Arial"/>
        </w:rPr>
      </w:pPr>
      <w:r w:rsidRPr="007907DA">
        <w:rPr>
          <w:rFonts w:ascii="Arial" w:eastAsia="Arial" w:hAnsi="Arial" w:cs="Arial"/>
        </w:rPr>
        <w:t>Travel to attend two Steering Committee Meetings per year (usually 2 days, with 2 days of preparatory meetings with the full Advisory Group)</w:t>
      </w:r>
    </w:p>
    <w:p w:rsidR="00E94B38" w:rsidRPr="007907DA" w:rsidRDefault="00E94B38" w:rsidP="00E94B38">
      <w:pPr>
        <w:pStyle w:val="ListParagraph"/>
        <w:numPr>
          <w:ilvl w:val="0"/>
          <w:numId w:val="14"/>
        </w:numPr>
        <w:spacing w:after="0" w:line="240" w:lineRule="auto"/>
        <w:rPr>
          <w:rFonts w:ascii="Arial" w:eastAsia="Arial" w:hAnsi="Arial" w:cs="Arial"/>
        </w:rPr>
      </w:pPr>
      <w:r w:rsidRPr="007907DA">
        <w:rPr>
          <w:rFonts w:ascii="Arial" w:eastAsia="Arial" w:hAnsi="Arial" w:cs="Arial"/>
        </w:rPr>
        <w:t>Participation in teleconferences or other Steering Committee preparatory meetings as needed</w:t>
      </w:r>
    </w:p>
    <w:p w:rsidR="00E94B38" w:rsidRPr="007907DA" w:rsidRDefault="00E94B38" w:rsidP="00E94B38">
      <w:pPr>
        <w:pStyle w:val="ListParagraph"/>
        <w:numPr>
          <w:ilvl w:val="0"/>
          <w:numId w:val="14"/>
        </w:numPr>
        <w:spacing w:after="0" w:line="240" w:lineRule="auto"/>
        <w:rPr>
          <w:rFonts w:ascii="Arial" w:eastAsia="Arial" w:hAnsi="Arial" w:cs="Arial"/>
        </w:rPr>
      </w:pPr>
      <w:r w:rsidRPr="007907DA">
        <w:rPr>
          <w:rFonts w:ascii="Arial" w:eastAsia="Arial" w:hAnsi="Arial" w:cs="Arial"/>
        </w:rPr>
        <w:t xml:space="preserve">In practice, the time commitment will likely be greater in preparation for UHC2030 Steering Committee meetings (usually twice annually in June and December) and other </w:t>
      </w:r>
      <w:proofErr w:type="gramStart"/>
      <w:r w:rsidRPr="007907DA">
        <w:rPr>
          <w:rFonts w:ascii="Arial" w:eastAsia="Arial" w:hAnsi="Arial" w:cs="Arial"/>
        </w:rPr>
        <w:t>time periods</w:t>
      </w:r>
      <w:proofErr w:type="gramEnd"/>
      <w:r w:rsidRPr="007907DA">
        <w:rPr>
          <w:rFonts w:ascii="Arial" w:eastAsia="Arial" w:hAnsi="Arial" w:cs="Arial"/>
        </w:rPr>
        <w:t xml:space="preserve"> around key moments (such as UN General Assemblies). </w:t>
      </w:r>
    </w:p>
    <w:p w:rsidR="00E94B38" w:rsidRPr="007907DA" w:rsidRDefault="00E94B38" w:rsidP="00E94B38">
      <w:pPr>
        <w:pStyle w:val="ListParagraph"/>
        <w:numPr>
          <w:ilvl w:val="0"/>
          <w:numId w:val="14"/>
        </w:numPr>
        <w:spacing w:after="0" w:line="240" w:lineRule="auto"/>
        <w:rPr>
          <w:rFonts w:ascii="Arial" w:eastAsia="Arial" w:hAnsi="Arial" w:cs="Arial"/>
        </w:rPr>
      </w:pPr>
      <w:r w:rsidRPr="007907DA">
        <w:rPr>
          <w:rFonts w:ascii="Arial" w:eastAsia="Arial" w:hAnsi="Arial" w:cs="Arial"/>
        </w:rPr>
        <w:t xml:space="preserve">Please note that these positions are held on a voluntary basis and there is no financial compensation involved in this work </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Length of Term: </w:t>
      </w:r>
    </w:p>
    <w:p w:rsidR="00E94B38" w:rsidRPr="007907DA" w:rsidRDefault="00E94B38" w:rsidP="00E94B38">
      <w:pPr>
        <w:spacing w:after="0" w:line="240" w:lineRule="auto"/>
        <w:rPr>
          <w:rFonts w:ascii="Arial" w:eastAsia="Arial" w:hAnsi="Arial" w:cs="Arial"/>
        </w:rPr>
      </w:pPr>
      <w:r w:rsidRPr="007907DA">
        <w:rPr>
          <w:rFonts w:ascii="Arial" w:eastAsia="Arial" w:hAnsi="Arial" w:cs="Arial"/>
        </w:rPr>
        <w:t>The Alternate Representatives serve two-year terms as Alternates. They then become the CSO Representatives and serve an additional two-year term in those roles. Nominees should be prepared to commit to four years of service (December 2019-December 2023)</w:t>
      </w:r>
      <w:r w:rsidRPr="007907DA">
        <w:rPr>
          <w:rFonts w:ascii="Arial" w:eastAsia="Arial" w:hAnsi="Arial" w:cs="Arial"/>
          <w:b/>
        </w:rPr>
        <w:t xml:space="preserve"> </w:t>
      </w:r>
    </w:p>
    <w:p w:rsidR="00E94B38" w:rsidRPr="007907DA" w:rsidRDefault="00E94B38" w:rsidP="00E94B38">
      <w:pPr>
        <w:spacing w:after="0" w:line="240" w:lineRule="auto"/>
        <w:rPr>
          <w:rFonts w:ascii="Arial" w:eastAsia="Arial" w:hAnsi="Arial" w:cs="Arial"/>
          <w:b/>
          <w:i/>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Language: </w:t>
      </w:r>
    </w:p>
    <w:p w:rsidR="00E94B38" w:rsidRPr="007907DA" w:rsidRDefault="00E94B38" w:rsidP="00E94B38">
      <w:pPr>
        <w:spacing w:after="0" w:line="240" w:lineRule="auto"/>
        <w:rPr>
          <w:rFonts w:ascii="Arial" w:eastAsia="Arial" w:hAnsi="Arial" w:cs="Arial"/>
        </w:rPr>
      </w:pPr>
      <w:r w:rsidRPr="007907DA">
        <w:rPr>
          <w:rFonts w:ascii="Arial" w:eastAsia="Arial" w:hAnsi="Arial" w:cs="Arial"/>
        </w:rPr>
        <w:t xml:space="preserve">The working language is English. </w:t>
      </w:r>
    </w:p>
    <w:p w:rsidR="00E94B38" w:rsidRPr="007907DA" w:rsidRDefault="00E94B38" w:rsidP="00E94B38">
      <w:pPr>
        <w:pBdr>
          <w:top w:val="nil"/>
          <w:left w:val="nil"/>
          <w:bottom w:val="nil"/>
          <w:right w:val="nil"/>
          <w:between w:val="nil"/>
        </w:pBd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b/>
          <w:i/>
        </w:rPr>
      </w:pPr>
      <w:r w:rsidRPr="007907DA">
        <w:rPr>
          <w:rFonts w:ascii="Arial" w:eastAsia="Arial" w:hAnsi="Arial" w:cs="Arial"/>
          <w:b/>
        </w:rPr>
        <w:t>Candidates should have one or more of the following areas of expertise</w:t>
      </w:r>
      <w:r w:rsidRPr="007907DA">
        <w:rPr>
          <w:rFonts w:ascii="Arial" w:eastAsia="Arial" w:hAnsi="Arial" w:cs="Arial"/>
          <w:b/>
          <w:i/>
        </w:rPr>
        <w:t xml:space="preserve">: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Health of key populations (Women and children, youth and adolescents, elderly, patients, vulnerable and marginalized groups, etc.)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Health system strengthening, UHC policies, sustainability and transition issues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Health financing and budget tracking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Strategic planning, media and communication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lastRenderedPageBreak/>
        <w:t xml:space="preserve">Social accountability and advocacy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Gender, human rights issues </w:t>
      </w:r>
    </w:p>
    <w:p w:rsidR="00E94B38" w:rsidRPr="007907DA" w:rsidRDefault="00E94B38" w:rsidP="00E94B38">
      <w:pPr>
        <w:pStyle w:val="ListParagraph"/>
        <w:numPr>
          <w:ilvl w:val="0"/>
          <w:numId w:val="18"/>
        </w:numPr>
        <w:spacing w:after="0" w:line="240" w:lineRule="auto"/>
        <w:rPr>
          <w:rFonts w:ascii="Arial" w:eastAsia="Arial" w:hAnsi="Arial" w:cs="Arial"/>
        </w:rPr>
      </w:pPr>
      <w:r w:rsidRPr="007907DA">
        <w:rPr>
          <w:rFonts w:ascii="Arial" w:eastAsia="Arial" w:hAnsi="Arial" w:cs="Arial"/>
        </w:rPr>
        <w:t xml:space="preserve">Health and the environment </w:t>
      </w:r>
    </w:p>
    <w:p w:rsidR="00E94B38" w:rsidRPr="007907DA" w:rsidRDefault="00E94B38" w:rsidP="00E94B38">
      <w:pPr>
        <w:spacing w:after="0" w:line="240" w:lineRule="auto"/>
        <w:rPr>
          <w:rFonts w:ascii="Arial" w:eastAsia="Arial" w:hAnsi="Arial" w:cs="Arial"/>
          <w:b/>
        </w:rPr>
      </w:pPr>
    </w:p>
    <w:p w:rsidR="00E94B38" w:rsidRPr="007907DA" w:rsidRDefault="00E94B38" w:rsidP="00E94B38">
      <w:pPr>
        <w:spacing w:after="0" w:line="240" w:lineRule="auto"/>
        <w:rPr>
          <w:rFonts w:ascii="Arial" w:eastAsia="Arial" w:hAnsi="Arial" w:cs="Arial"/>
        </w:rPr>
      </w:pPr>
      <w:r w:rsidRPr="007907DA">
        <w:rPr>
          <w:rFonts w:ascii="Arial" w:eastAsia="Arial" w:hAnsi="Arial" w:cs="Arial"/>
          <w:b/>
        </w:rPr>
        <w:t xml:space="preserve">Skills, experience, and competencies: </w:t>
      </w:r>
    </w:p>
    <w:p w:rsidR="00E94B38" w:rsidRPr="007907DA" w:rsidRDefault="00E94B38" w:rsidP="00E94B38">
      <w:pPr>
        <w:pStyle w:val="ListParagraph"/>
        <w:numPr>
          <w:ilvl w:val="0"/>
          <w:numId w:val="19"/>
        </w:numPr>
        <w:spacing w:after="0" w:line="240" w:lineRule="auto"/>
        <w:rPr>
          <w:rFonts w:ascii="Arial" w:eastAsia="Arial" w:hAnsi="Arial" w:cs="Arial"/>
        </w:rPr>
      </w:pPr>
      <w:r w:rsidRPr="007907DA">
        <w:rPr>
          <w:rFonts w:ascii="Arial" w:eastAsia="Arial" w:hAnsi="Arial" w:cs="Arial"/>
        </w:rPr>
        <w:t xml:space="preserve">Ability to work as a team member and represent the constituency's diverse views, even if the individual may not always agree with those views </w:t>
      </w:r>
    </w:p>
    <w:p w:rsidR="00E94B38" w:rsidRPr="007907DA" w:rsidRDefault="00E94B38" w:rsidP="00E94B38">
      <w:pPr>
        <w:pStyle w:val="ListParagraph"/>
        <w:numPr>
          <w:ilvl w:val="0"/>
          <w:numId w:val="19"/>
        </w:numPr>
        <w:spacing w:after="0" w:line="240" w:lineRule="auto"/>
        <w:rPr>
          <w:rFonts w:ascii="Arial" w:eastAsia="Arial" w:hAnsi="Arial" w:cs="Arial"/>
        </w:rPr>
      </w:pPr>
      <w:r w:rsidRPr="007907DA">
        <w:rPr>
          <w:rFonts w:ascii="Arial" w:eastAsia="Arial" w:hAnsi="Arial" w:cs="Arial"/>
        </w:rPr>
        <w:t xml:space="preserve">Experience in advocacy and representing communities / vulnerable populations at multiple levels </w:t>
      </w:r>
    </w:p>
    <w:p w:rsidR="00E94B38" w:rsidRPr="007907DA" w:rsidRDefault="00E94B38" w:rsidP="00E94B38">
      <w:pPr>
        <w:pStyle w:val="ListParagraph"/>
        <w:numPr>
          <w:ilvl w:val="0"/>
          <w:numId w:val="19"/>
        </w:numPr>
        <w:spacing w:after="0" w:line="240" w:lineRule="auto"/>
        <w:rPr>
          <w:rFonts w:ascii="Arial" w:eastAsia="Arial" w:hAnsi="Arial" w:cs="Arial"/>
        </w:rPr>
      </w:pPr>
      <w:r w:rsidRPr="007907DA">
        <w:rPr>
          <w:rFonts w:ascii="Arial" w:eastAsia="Arial" w:hAnsi="Arial" w:cs="Arial"/>
        </w:rPr>
        <w:t xml:space="preserve">Proven ability to network and deal with politics in multi-cultural, multi-partner level discussions and meetings </w:t>
      </w:r>
    </w:p>
    <w:p w:rsidR="00E94B38" w:rsidRPr="007907DA" w:rsidRDefault="00E94B38" w:rsidP="00E94B38">
      <w:pPr>
        <w:pStyle w:val="ListParagraph"/>
        <w:numPr>
          <w:ilvl w:val="0"/>
          <w:numId w:val="19"/>
        </w:numPr>
        <w:spacing w:after="0" w:line="240" w:lineRule="auto"/>
        <w:rPr>
          <w:rFonts w:ascii="Arial" w:eastAsia="Arial" w:hAnsi="Arial" w:cs="Arial"/>
        </w:rPr>
      </w:pPr>
      <w:r w:rsidRPr="007907DA">
        <w:rPr>
          <w:rFonts w:ascii="Arial" w:eastAsia="Arial" w:hAnsi="Arial" w:cs="Arial"/>
        </w:rPr>
        <w:t>Previous experience serving in a governance role-on a Board or Steering Committee of an NGO or other global health initiative preferred</w:t>
      </w:r>
    </w:p>
    <w:p w:rsidR="00E94B38" w:rsidRPr="007907DA" w:rsidRDefault="00E94B38" w:rsidP="00E94B38">
      <w:pPr>
        <w:pStyle w:val="ListParagraph"/>
        <w:numPr>
          <w:ilvl w:val="0"/>
          <w:numId w:val="19"/>
        </w:numPr>
        <w:spacing w:after="0" w:line="240" w:lineRule="auto"/>
        <w:rPr>
          <w:rFonts w:ascii="Arial" w:eastAsia="Arial" w:hAnsi="Arial" w:cs="Arial"/>
        </w:rPr>
      </w:pPr>
      <w:r w:rsidRPr="007907DA">
        <w:rPr>
          <w:rFonts w:ascii="Arial" w:eastAsia="Arial" w:hAnsi="Arial" w:cs="Arial"/>
        </w:rPr>
        <w:t xml:space="preserve">Fluency in English, fluency in Spanish and/or French is highly desired </w:t>
      </w:r>
    </w:p>
    <w:p w:rsidR="00E94B38" w:rsidRPr="007907DA" w:rsidRDefault="00E94B38" w:rsidP="00E94B38">
      <w:pPr>
        <w:spacing w:after="0" w:line="240" w:lineRule="auto"/>
        <w:rPr>
          <w:rFonts w:ascii="Arial" w:eastAsia="Arial" w:hAnsi="Arial" w:cs="Arial"/>
        </w:rPr>
      </w:pPr>
    </w:p>
    <w:p w:rsidR="00E94B38" w:rsidRPr="007907DA" w:rsidRDefault="00E94B38" w:rsidP="00E94B38">
      <w:pPr>
        <w:spacing w:after="0" w:line="240" w:lineRule="auto"/>
        <w:rPr>
          <w:rFonts w:ascii="Arial" w:eastAsia="Arial" w:hAnsi="Arial" w:cs="Arial"/>
          <w:color w:val="000000"/>
        </w:rPr>
      </w:pPr>
      <w:r w:rsidRPr="007907DA">
        <w:rPr>
          <w:rFonts w:ascii="Arial" w:eastAsia="Arial" w:hAnsi="Arial" w:cs="Arial"/>
          <w:b/>
        </w:rPr>
        <w:t xml:space="preserve">Gender, geographic and organizational diversity: </w:t>
      </w:r>
    </w:p>
    <w:p w:rsidR="00E94B38" w:rsidRPr="00AA19B8" w:rsidRDefault="00E94B38" w:rsidP="00E94B38">
      <w:pPr>
        <w:pStyle w:val="NormalWeb"/>
        <w:numPr>
          <w:ilvl w:val="0"/>
          <w:numId w:val="16"/>
        </w:numPr>
        <w:spacing w:before="0" w:beforeAutospacing="0" w:after="0" w:afterAutospacing="0"/>
        <w:contextualSpacing/>
        <w:rPr>
          <w:rFonts w:ascii="Arial" w:hAnsi="Arial" w:cs="Arial"/>
          <w:sz w:val="22"/>
          <w:szCs w:val="22"/>
          <w:lang w:val="en-GB"/>
        </w:rPr>
      </w:pPr>
      <w:r w:rsidRPr="00AA19B8">
        <w:rPr>
          <w:rFonts w:ascii="Arial" w:hAnsi="Arial" w:cs="Arial"/>
          <w:bCs/>
          <w:sz w:val="22"/>
          <w:szCs w:val="22"/>
        </w:rPr>
        <w:t>We value diversity which includes</w:t>
      </w:r>
      <w:r w:rsidRPr="00AA19B8">
        <w:rPr>
          <w:rFonts w:ascii="Arial" w:hAnsi="Arial" w:cs="Arial"/>
          <w:sz w:val="22"/>
          <w:szCs w:val="22"/>
          <w:lang w:val="en-GB"/>
        </w:rPr>
        <w:t xml:space="preserve"> affected communities, people with experience at country level, gender, geography</w:t>
      </w:r>
      <w:r w:rsidR="00417192">
        <w:rPr>
          <w:rFonts w:ascii="Arial" w:hAnsi="Arial" w:cs="Arial"/>
          <w:sz w:val="22"/>
          <w:szCs w:val="22"/>
          <w:lang w:val="en-GB"/>
        </w:rPr>
        <w:t xml:space="preserve"> (particularly LAC representation)</w:t>
      </w:r>
      <w:r w:rsidRPr="00AA19B8">
        <w:rPr>
          <w:rFonts w:ascii="Arial" w:hAnsi="Arial" w:cs="Arial"/>
          <w:sz w:val="22"/>
          <w:szCs w:val="22"/>
          <w:lang w:val="en-GB"/>
        </w:rPr>
        <w:t xml:space="preserve">, generations (e.g., including young people), and cultural diversity among others </w:t>
      </w:r>
      <w:r w:rsidRPr="00AA19B8">
        <w:rPr>
          <w:rFonts w:ascii="Arial" w:hAnsi="Arial" w:cs="Arial"/>
          <w:color w:val="000000"/>
          <w:sz w:val="22"/>
          <w:szCs w:val="22"/>
          <w:shd w:val="clear" w:color="auto" w:fill="FFFFFF"/>
        </w:rPr>
        <w:t>not mentioned (ability status, religious background, sexual orientation/gender identity etc.</w:t>
      </w:r>
      <w:r>
        <w:rPr>
          <w:rFonts w:ascii="Arial" w:hAnsi="Arial" w:cs="Arial"/>
          <w:color w:val="000000"/>
          <w:sz w:val="22"/>
          <w:szCs w:val="22"/>
          <w:shd w:val="clear" w:color="auto" w:fill="FFFFFF"/>
        </w:rPr>
        <w:t xml:space="preserve">). </w:t>
      </w:r>
    </w:p>
    <w:p w:rsidR="00E94B38" w:rsidRPr="00191234" w:rsidRDefault="00E94B38" w:rsidP="00E94B38">
      <w:pPr>
        <w:spacing w:after="0" w:line="240" w:lineRule="auto"/>
        <w:rPr>
          <w:rFonts w:ascii="Arial" w:eastAsia="Arial" w:hAnsi="Arial" w:cs="Arial"/>
          <w:lang w:val="en-GB"/>
        </w:rPr>
      </w:pPr>
    </w:p>
    <w:p w:rsidR="00E94B38" w:rsidRPr="00191234" w:rsidRDefault="00E94B38" w:rsidP="00E94B38">
      <w:pPr>
        <w:rPr>
          <w:rFonts w:ascii="Arial" w:eastAsia="Arial" w:hAnsi="Arial" w:cs="Arial"/>
        </w:rPr>
      </w:pPr>
    </w:p>
    <w:p w:rsidR="006C66C9" w:rsidRPr="00FD0259" w:rsidRDefault="006C66C9" w:rsidP="001779C0">
      <w:pPr>
        <w:rPr>
          <w:rFonts w:ascii="Arial" w:hAnsi="Arial" w:cs="Arial"/>
        </w:rPr>
      </w:pPr>
    </w:p>
    <w:sectPr w:rsidR="006C66C9" w:rsidRPr="00FD025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9C" w:rsidRDefault="00D9629C" w:rsidP="006C66C9">
      <w:pPr>
        <w:spacing w:after="0" w:line="240" w:lineRule="auto"/>
      </w:pPr>
      <w:r>
        <w:separator/>
      </w:r>
    </w:p>
  </w:endnote>
  <w:endnote w:type="continuationSeparator" w:id="0">
    <w:p w:rsidR="00D9629C" w:rsidRDefault="00D9629C" w:rsidP="006C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9C" w:rsidRDefault="00D9629C" w:rsidP="006C66C9">
      <w:pPr>
        <w:spacing w:after="0" w:line="240" w:lineRule="auto"/>
      </w:pPr>
      <w:r>
        <w:separator/>
      </w:r>
    </w:p>
  </w:footnote>
  <w:footnote w:type="continuationSeparator" w:id="0">
    <w:p w:rsidR="00D9629C" w:rsidRDefault="00D9629C" w:rsidP="006C66C9">
      <w:pPr>
        <w:spacing w:after="0" w:line="240" w:lineRule="auto"/>
      </w:pPr>
      <w:r>
        <w:continuationSeparator/>
      </w:r>
    </w:p>
  </w:footnote>
  <w:footnote w:id="1">
    <w:p w:rsidR="00E94B38" w:rsidRDefault="00E94B38" w:rsidP="00E94B38">
      <w:pPr>
        <w:jc w:val="both"/>
      </w:pPr>
      <w:r>
        <w:rPr>
          <w:vertAlign w:val="superscript"/>
        </w:rPr>
        <w:footnoteRef/>
      </w:r>
      <w:r>
        <w:t xml:space="preserve">A CBO </w:t>
      </w:r>
      <w:proofErr w:type="gramStart"/>
      <w:r>
        <w:t>is defined</w:t>
      </w:r>
      <w:proofErr w:type="gramEnd"/>
      <w:r>
        <w:t xml:space="preserve"> as a non-profit group organized by and for a particular community of people based on shared interests to improve life for the community. </w:t>
      </w:r>
    </w:p>
    <w:p w:rsidR="00E94B38" w:rsidRDefault="00E94B38" w:rsidP="00E94B38">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C9" w:rsidRDefault="006C66C9" w:rsidP="008B050C">
    <w:pPr>
      <w:pStyle w:val="Header"/>
    </w:pPr>
    <w:r>
      <w:rPr>
        <w:noProof/>
      </w:rPr>
      <w:drawing>
        <wp:inline distT="0" distB="0" distL="0" distR="0">
          <wp:extent cx="2159216"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M temp logo.png"/>
                  <pic:cNvPicPr/>
                </pic:nvPicPr>
                <pic:blipFill>
                  <a:blip r:embed="rId1">
                    <a:extLst>
                      <a:ext uri="{28A0092B-C50C-407E-A947-70E740481C1C}">
                        <a14:useLocalDpi xmlns:a14="http://schemas.microsoft.com/office/drawing/2010/main" val="0"/>
                      </a:ext>
                    </a:extLst>
                  </a:blip>
                  <a:stretch>
                    <a:fillRect/>
                  </a:stretch>
                </pic:blipFill>
                <pic:spPr>
                  <a:xfrm>
                    <a:off x="0" y="0"/>
                    <a:ext cx="2185220" cy="608587"/>
                  </a:xfrm>
                  <a:prstGeom prst="rect">
                    <a:avLst/>
                  </a:prstGeom>
                </pic:spPr>
              </pic:pic>
            </a:graphicData>
          </a:graphic>
        </wp:inline>
      </w:drawing>
    </w:r>
    <w:r w:rsidR="008B050C">
      <w:rPr>
        <w:rFonts w:ascii="Arial" w:eastAsia="Arial" w:hAnsi="Arial" w:cs="Arial"/>
        <w:noProof/>
        <w:color w:val="000000"/>
        <w:sz w:val="24"/>
        <w:szCs w:val="24"/>
      </w:rPr>
      <w:t xml:space="preserve">                                        </w:t>
    </w:r>
    <w:r w:rsidR="008B050C">
      <w:rPr>
        <w:rFonts w:ascii="Arial" w:eastAsia="Arial" w:hAnsi="Arial" w:cs="Arial"/>
        <w:noProof/>
        <w:color w:val="000000"/>
        <w:sz w:val="24"/>
        <w:szCs w:val="24"/>
      </w:rPr>
      <w:drawing>
        <wp:inline distT="0" distB="0" distL="0" distR="0" wp14:anchorId="24E21BB0" wp14:editId="114CE3EA">
          <wp:extent cx="2053455" cy="6737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M9HZ6A.jpeg"/>
                  <pic:cNvPicPr/>
                </pic:nvPicPr>
                <pic:blipFill>
                  <a:blip r:embed="rId2">
                    <a:extLst>
                      <a:ext uri="{28A0092B-C50C-407E-A947-70E740481C1C}">
                        <a14:useLocalDpi xmlns:a14="http://schemas.microsoft.com/office/drawing/2010/main" val="0"/>
                      </a:ext>
                    </a:extLst>
                  </a:blip>
                  <a:stretch>
                    <a:fillRect/>
                  </a:stretch>
                </pic:blipFill>
                <pic:spPr>
                  <a:xfrm>
                    <a:off x="0" y="0"/>
                    <a:ext cx="2066332" cy="677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9E"/>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F562F"/>
    <w:multiLevelType w:val="multilevel"/>
    <w:tmpl w:val="17FED5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D539A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D528B2"/>
    <w:multiLevelType w:val="multilevel"/>
    <w:tmpl w:val="BB704D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27F2DC7"/>
    <w:multiLevelType w:val="multilevel"/>
    <w:tmpl w:val="D2E08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5A47A1"/>
    <w:multiLevelType w:val="multilevel"/>
    <w:tmpl w:val="75CC8A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36357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7F1B86"/>
    <w:multiLevelType w:val="multilevel"/>
    <w:tmpl w:val="4706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C173E1"/>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C55E5B"/>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302EB2"/>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726E06"/>
    <w:multiLevelType w:val="multilevel"/>
    <w:tmpl w:val="4254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463A1F"/>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071B75"/>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9F51B6"/>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F00AD0"/>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D37304"/>
    <w:multiLevelType w:val="multilevel"/>
    <w:tmpl w:val="048E0F9C"/>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3A3112"/>
    <w:multiLevelType w:val="hybridMultilevel"/>
    <w:tmpl w:val="964A2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B03FD"/>
    <w:multiLevelType w:val="multilevel"/>
    <w:tmpl w:val="BBC62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A150BB"/>
    <w:multiLevelType w:val="hybridMultilevel"/>
    <w:tmpl w:val="A006AD8C"/>
    <w:lvl w:ilvl="0" w:tplc="73528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5"/>
  </w:num>
  <w:num w:numId="5">
    <w:abstractNumId w:val="8"/>
  </w:num>
  <w:num w:numId="6">
    <w:abstractNumId w:val="7"/>
  </w:num>
  <w:num w:numId="7">
    <w:abstractNumId w:val="11"/>
  </w:num>
  <w:num w:numId="8">
    <w:abstractNumId w:val="1"/>
  </w:num>
  <w:num w:numId="9">
    <w:abstractNumId w:val="3"/>
  </w:num>
  <w:num w:numId="10">
    <w:abstractNumId w:val="18"/>
  </w:num>
  <w:num w:numId="11">
    <w:abstractNumId w:val="14"/>
  </w:num>
  <w:num w:numId="12">
    <w:abstractNumId w:val="13"/>
  </w:num>
  <w:num w:numId="13">
    <w:abstractNumId w:val="9"/>
  </w:num>
  <w:num w:numId="14">
    <w:abstractNumId w:val="15"/>
  </w:num>
  <w:num w:numId="15">
    <w:abstractNumId w:val="0"/>
  </w:num>
  <w:num w:numId="16">
    <w:abstractNumId w:val="10"/>
  </w:num>
  <w:num w:numId="17">
    <w:abstractNumId w:val="12"/>
  </w:num>
  <w:num w:numId="18">
    <w:abstractNumId w:val="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4B"/>
    <w:rsid w:val="001779C0"/>
    <w:rsid w:val="00406070"/>
    <w:rsid w:val="00417192"/>
    <w:rsid w:val="00470650"/>
    <w:rsid w:val="004C0B4B"/>
    <w:rsid w:val="00543E22"/>
    <w:rsid w:val="0056228A"/>
    <w:rsid w:val="00645DA0"/>
    <w:rsid w:val="006C66C9"/>
    <w:rsid w:val="00746202"/>
    <w:rsid w:val="007769CA"/>
    <w:rsid w:val="008B050C"/>
    <w:rsid w:val="008C77A0"/>
    <w:rsid w:val="00AB2510"/>
    <w:rsid w:val="00BB134F"/>
    <w:rsid w:val="00D616A1"/>
    <w:rsid w:val="00D9629C"/>
    <w:rsid w:val="00E91EB7"/>
    <w:rsid w:val="00E94B38"/>
    <w:rsid w:val="00FD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2FDA"/>
  <w15:chartTrackingRefBased/>
  <w15:docId w15:val="{F3987321-4620-49FF-860D-D8783F1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E94B38"/>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rsid w:val="00E94B38"/>
    <w:pPr>
      <w:keepNext/>
      <w:keepLines/>
      <w:spacing w:before="280" w:after="80" w:line="276" w:lineRule="auto"/>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C0"/>
    <w:pPr>
      <w:ind w:left="720"/>
      <w:contextualSpacing/>
    </w:pPr>
  </w:style>
  <w:style w:type="paragraph" w:styleId="Header">
    <w:name w:val="header"/>
    <w:basedOn w:val="Normal"/>
    <w:link w:val="HeaderChar"/>
    <w:uiPriority w:val="99"/>
    <w:unhideWhenUsed/>
    <w:rsid w:val="006C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C9"/>
  </w:style>
  <w:style w:type="paragraph" w:styleId="Footer">
    <w:name w:val="footer"/>
    <w:basedOn w:val="Normal"/>
    <w:link w:val="FooterChar"/>
    <w:uiPriority w:val="99"/>
    <w:unhideWhenUsed/>
    <w:rsid w:val="006C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C9"/>
  </w:style>
  <w:style w:type="character" w:customStyle="1" w:styleId="Heading2Char">
    <w:name w:val="Heading 2 Char"/>
    <w:basedOn w:val="DefaultParagraphFont"/>
    <w:link w:val="Heading2"/>
    <w:rsid w:val="00E94B38"/>
    <w:rPr>
      <w:rFonts w:ascii="Calibri" w:eastAsia="Calibri" w:hAnsi="Calibri" w:cs="Calibri"/>
      <w:b/>
      <w:sz w:val="36"/>
      <w:szCs w:val="36"/>
    </w:rPr>
  </w:style>
  <w:style w:type="character" w:customStyle="1" w:styleId="Heading3Char">
    <w:name w:val="Heading 3 Char"/>
    <w:basedOn w:val="DefaultParagraphFont"/>
    <w:link w:val="Heading3"/>
    <w:rsid w:val="00E94B38"/>
    <w:rPr>
      <w:rFonts w:ascii="Calibri" w:eastAsia="Calibri" w:hAnsi="Calibri" w:cs="Calibri"/>
      <w:b/>
      <w:sz w:val="28"/>
      <w:szCs w:val="28"/>
    </w:rPr>
  </w:style>
  <w:style w:type="paragraph" w:styleId="NormalWeb">
    <w:name w:val="Normal (Web)"/>
    <w:basedOn w:val="Normal"/>
    <w:unhideWhenUsed/>
    <w:rsid w:val="00E94B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2030.org/about-us/history/" TargetMode="External"/><Relationship Id="rId13" Type="http://schemas.openxmlformats.org/officeDocument/2006/relationships/hyperlink" Target="https://www.uhc2030.org/our-mission/global-compact/" TargetMode="External"/><Relationship Id="rId3" Type="http://schemas.openxmlformats.org/officeDocument/2006/relationships/settings" Target="settings.xml"/><Relationship Id="rId7" Type="http://schemas.openxmlformats.org/officeDocument/2006/relationships/hyperlink" Target="https://csemonline.net/" TargetMode="External"/><Relationship Id="rId12" Type="http://schemas.openxmlformats.org/officeDocument/2006/relationships/hyperlink" Target="https://www.uhc2030.org/our-mission/global-comp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emonline.net/about-us/who-we-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hc2030.org/" TargetMode="External"/><Relationship Id="rId4" Type="http://schemas.openxmlformats.org/officeDocument/2006/relationships/webSettings" Target="webSettings.xml"/><Relationship Id="rId9" Type="http://schemas.openxmlformats.org/officeDocument/2006/relationships/hyperlink" Target="https://www.uhc2030.org/about-us/history/" TargetMode="External"/><Relationship Id="rId14" Type="http://schemas.openxmlformats.org/officeDocument/2006/relationships/hyperlink" Target="mailto:csem@ms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Management Sciences for Health</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dc:description/>
  <cp:lastModifiedBy>isadmin</cp:lastModifiedBy>
  <cp:revision>3</cp:revision>
  <dcterms:created xsi:type="dcterms:W3CDTF">2019-10-11T21:26:00Z</dcterms:created>
  <dcterms:modified xsi:type="dcterms:W3CDTF">2019-10-11T21:30:00Z</dcterms:modified>
</cp:coreProperties>
</file>