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09570" w14:textId="7604953D" w:rsidR="00417192" w:rsidRPr="00062144" w:rsidRDefault="00062144" w:rsidP="004C0B4B">
      <w:pPr>
        <w:jc w:val="center"/>
        <w:rPr>
          <w:rFonts w:ascii="Arial" w:hAnsi="Arial" w:cs="Arial"/>
          <w:b/>
          <w:bCs/>
          <w:color w:val="000000"/>
          <w:sz w:val="24"/>
          <w:szCs w:val="24"/>
          <w:lang w:val="fr-FR"/>
        </w:rPr>
      </w:pPr>
      <w:r w:rsidRPr="00062144">
        <w:rPr>
          <w:rFonts w:ascii="Arial" w:eastAsia="Arial" w:hAnsi="Arial" w:cs="Arial"/>
          <w:b/>
          <w:sz w:val="24"/>
          <w:szCs w:val="24"/>
          <w:lang w:val="fr-FR"/>
        </w:rPr>
        <w:t>APPEL A CANDIDATURES</w:t>
      </w:r>
    </w:p>
    <w:p w14:paraId="7191F008" w14:textId="345B4E60" w:rsidR="00E94B38" w:rsidRPr="00062144" w:rsidRDefault="00417192" w:rsidP="004C0B4B">
      <w:pPr>
        <w:jc w:val="center"/>
        <w:rPr>
          <w:rFonts w:ascii="Arial" w:hAnsi="Arial" w:cs="Arial"/>
          <w:b/>
          <w:bCs/>
          <w:color w:val="000000"/>
          <w:sz w:val="24"/>
          <w:szCs w:val="24"/>
          <w:lang w:val="fr-FR"/>
        </w:rPr>
      </w:pPr>
      <w:r w:rsidRPr="00062144">
        <w:rPr>
          <w:rFonts w:ascii="Arial" w:hAnsi="Arial" w:cs="Arial"/>
          <w:b/>
          <w:bCs/>
          <w:color w:val="000000"/>
          <w:sz w:val="24"/>
          <w:szCs w:val="24"/>
          <w:lang w:val="fr-FR"/>
        </w:rPr>
        <w:t>FORM</w:t>
      </w:r>
      <w:r w:rsidR="00062144" w:rsidRPr="00062144">
        <w:rPr>
          <w:rFonts w:ascii="Arial" w:hAnsi="Arial" w:cs="Arial"/>
          <w:b/>
          <w:bCs/>
          <w:color w:val="000000"/>
          <w:sz w:val="24"/>
          <w:szCs w:val="24"/>
          <w:lang w:val="fr-FR"/>
        </w:rPr>
        <w:t>ULAIRE DE CANDIDATURE</w:t>
      </w:r>
      <w:r w:rsidRPr="00062144">
        <w:rPr>
          <w:rFonts w:ascii="Arial" w:hAnsi="Arial" w:cs="Arial"/>
          <w:b/>
          <w:bCs/>
          <w:color w:val="000000"/>
          <w:sz w:val="24"/>
          <w:szCs w:val="24"/>
          <w:lang w:val="fr-FR"/>
        </w:rPr>
        <w:t xml:space="preserve"> </w:t>
      </w:r>
      <w:r w:rsidR="00062144" w:rsidRPr="00062144">
        <w:rPr>
          <w:rFonts w:ascii="Arial" w:hAnsi="Arial" w:cs="Arial"/>
          <w:b/>
          <w:bCs/>
          <w:color w:val="000000"/>
          <w:sz w:val="24"/>
          <w:szCs w:val="24"/>
          <w:lang w:val="fr-FR"/>
        </w:rPr>
        <w:t>ET</w:t>
      </w:r>
      <w:r w:rsidRPr="00062144">
        <w:rPr>
          <w:rFonts w:ascii="Arial" w:hAnsi="Arial" w:cs="Arial"/>
          <w:b/>
          <w:bCs/>
          <w:color w:val="000000"/>
          <w:sz w:val="24"/>
          <w:szCs w:val="24"/>
          <w:lang w:val="fr-FR"/>
        </w:rPr>
        <w:t xml:space="preserve"> CHECK</w:t>
      </w:r>
      <w:r w:rsidR="00062144" w:rsidRPr="00062144">
        <w:rPr>
          <w:rFonts w:ascii="Arial" w:hAnsi="Arial" w:cs="Arial"/>
          <w:b/>
          <w:bCs/>
          <w:color w:val="000000"/>
          <w:sz w:val="24"/>
          <w:szCs w:val="24"/>
          <w:lang w:val="fr-FR"/>
        </w:rPr>
        <w:t>-</w:t>
      </w:r>
      <w:r w:rsidRPr="00062144">
        <w:rPr>
          <w:rFonts w:ascii="Arial" w:hAnsi="Arial" w:cs="Arial"/>
          <w:b/>
          <w:bCs/>
          <w:color w:val="000000"/>
          <w:sz w:val="24"/>
          <w:szCs w:val="24"/>
          <w:lang w:val="fr-FR"/>
        </w:rPr>
        <w:t>LIST</w:t>
      </w:r>
    </w:p>
    <w:p w14:paraId="29792649" w14:textId="5C30D308" w:rsidR="00062144" w:rsidRDefault="00062144" w:rsidP="004C0B4B">
      <w:pPr>
        <w:jc w:val="center"/>
        <w:rPr>
          <w:rFonts w:ascii="Arial" w:eastAsia="Times New Roman" w:hAnsi="Arial" w:cs="Arial"/>
          <w:b/>
          <w:bCs/>
          <w:color w:val="000000"/>
          <w:lang w:val="fr-FR"/>
        </w:rPr>
      </w:pPr>
      <w:r w:rsidRPr="00255DF8">
        <w:rPr>
          <w:rFonts w:ascii="Arial" w:eastAsia="Times New Roman" w:hAnsi="Arial" w:cs="Arial"/>
          <w:b/>
          <w:bCs/>
          <w:color w:val="000000"/>
          <w:lang w:val="fr-FR"/>
        </w:rPr>
        <w:t xml:space="preserve">Membre du </w:t>
      </w:r>
      <w:r w:rsidR="00A82418">
        <w:rPr>
          <w:rFonts w:ascii="Arial" w:eastAsia="Times New Roman" w:hAnsi="Arial" w:cs="Arial"/>
          <w:b/>
          <w:bCs/>
          <w:color w:val="000000"/>
          <w:lang w:val="fr-FR"/>
        </w:rPr>
        <w:t xml:space="preserve">groupe </w:t>
      </w:r>
      <w:r w:rsidRPr="00255DF8">
        <w:rPr>
          <w:rFonts w:ascii="Arial" w:eastAsia="Times New Roman" w:hAnsi="Arial" w:cs="Arial"/>
          <w:b/>
          <w:bCs/>
          <w:color w:val="000000"/>
          <w:lang w:val="fr-FR"/>
        </w:rPr>
        <w:t>consultatif pour le Mécanisme d’enga</w:t>
      </w:r>
      <w:r w:rsidR="00996FDB">
        <w:rPr>
          <w:rFonts w:ascii="Arial" w:eastAsia="Times New Roman" w:hAnsi="Arial" w:cs="Arial"/>
          <w:b/>
          <w:bCs/>
          <w:color w:val="000000"/>
          <w:lang w:val="fr-FR"/>
        </w:rPr>
        <w:t xml:space="preserve">gement de la société </w:t>
      </w:r>
      <w:r w:rsidR="00996FDB" w:rsidRPr="006575F7">
        <w:rPr>
          <w:rFonts w:ascii="Arial" w:eastAsia="Times New Roman" w:hAnsi="Arial" w:cs="Arial"/>
          <w:b/>
          <w:bCs/>
          <w:color w:val="000000"/>
          <w:lang w:val="fr-FR"/>
        </w:rPr>
        <w:t xml:space="preserve">civile </w:t>
      </w:r>
      <w:r w:rsidR="006575F7" w:rsidRPr="006575F7">
        <w:rPr>
          <w:rFonts w:ascii="Arial" w:hAnsi="Arial" w:cs="Arial"/>
          <w:b/>
          <w:color w:val="263238"/>
          <w:lang w:val="es-MX"/>
        </w:rPr>
        <w:t>à </w:t>
      </w:r>
      <w:r w:rsidR="00E94D3A" w:rsidRPr="006575F7">
        <w:rPr>
          <w:rFonts w:ascii="Arial" w:eastAsia="Times New Roman" w:hAnsi="Arial" w:cs="Arial"/>
          <w:b/>
          <w:bCs/>
          <w:color w:val="000000"/>
          <w:lang w:val="fr-FR"/>
        </w:rPr>
        <w:t>la</w:t>
      </w:r>
      <w:r w:rsidR="00E94D3A">
        <w:rPr>
          <w:rFonts w:ascii="Arial" w:eastAsia="Times New Roman" w:hAnsi="Arial" w:cs="Arial"/>
          <w:b/>
          <w:bCs/>
          <w:color w:val="000000"/>
          <w:lang w:val="fr-FR"/>
        </w:rPr>
        <w:t xml:space="preserve"> CSU2030</w:t>
      </w:r>
      <w:r w:rsidRPr="00255DF8">
        <w:rPr>
          <w:rFonts w:ascii="Arial" w:eastAsia="Times New Roman" w:hAnsi="Arial" w:cs="Arial"/>
          <w:b/>
          <w:bCs/>
          <w:color w:val="000000"/>
          <w:lang w:val="fr-FR"/>
        </w:rPr>
        <w:t xml:space="preserve"> (</w:t>
      </w:r>
      <w:r w:rsidR="0035456F">
        <w:rPr>
          <w:rFonts w:ascii="Arial" w:eastAsia="Times New Roman" w:hAnsi="Arial" w:cs="Arial"/>
          <w:b/>
          <w:bCs/>
          <w:color w:val="000000"/>
          <w:lang w:val="fr-FR"/>
        </w:rPr>
        <w:t>CSEM</w:t>
      </w:r>
      <w:r w:rsidRPr="00255DF8">
        <w:rPr>
          <w:rFonts w:ascii="Arial" w:eastAsia="Times New Roman" w:hAnsi="Arial" w:cs="Arial"/>
          <w:b/>
          <w:bCs/>
          <w:color w:val="000000"/>
          <w:lang w:val="fr-FR"/>
        </w:rPr>
        <w:t xml:space="preserve">) ou Représentant suppléant de la société civile au </w:t>
      </w:r>
      <w:r>
        <w:rPr>
          <w:rFonts w:ascii="Arial" w:eastAsia="Times New Roman" w:hAnsi="Arial" w:cs="Arial"/>
          <w:b/>
          <w:bCs/>
          <w:color w:val="000000"/>
          <w:lang w:val="fr-FR"/>
        </w:rPr>
        <w:t>C</w:t>
      </w:r>
      <w:r w:rsidRPr="00255DF8">
        <w:rPr>
          <w:rFonts w:ascii="Arial" w:eastAsia="Times New Roman" w:hAnsi="Arial" w:cs="Arial"/>
          <w:b/>
          <w:bCs/>
          <w:color w:val="000000"/>
          <w:lang w:val="fr-FR"/>
        </w:rPr>
        <w:t>omité directeur d</w:t>
      </w:r>
      <w:r w:rsidR="00E94D3A">
        <w:rPr>
          <w:rFonts w:ascii="Arial" w:eastAsia="Times New Roman" w:hAnsi="Arial" w:cs="Arial"/>
          <w:b/>
          <w:bCs/>
          <w:color w:val="000000"/>
          <w:lang w:val="fr-FR"/>
        </w:rPr>
        <w:t>e la CSU2030</w:t>
      </w:r>
      <w:r w:rsidR="0035456F">
        <w:rPr>
          <w:rFonts w:ascii="Arial" w:eastAsia="Times New Roman" w:hAnsi="Arial" w:cs="Arial"/>
          <w:b/>
          <w:bCs/>
          <w:color w:val="000000"/>
          <w:lang w:val="fr-FR"/>
        </w:rPr>
        <w:t xml:space="preserve"> </w:t>
      </w:r>
    </w:p>
    <w:p w14:paraId="77E94A33" w14:textId="378700CF" w:rsidR="0035456F" w:rsidRPr="0035456F" w:rsidRDefault="0035456F" w:rsidP="004C0B4B">
      <w:pPr>
        <w:jc w:val="center"/>
        <w:rPr>
          <w:rFonts w:ascii="Arial" w:eastAsia="Arial" w:hAnsi="Arial" w:cs="Arial"/>
          <w:i/>
          <w:sz w:val="23"/>
          <w:szCs w:val="23"/>
          <w:lang w:val="fr-FR"/>
        </w:rPr>
      </w:pPr>
      <w:r w:rsidRPr="0035456F">
        <w:rPr>
          <w:rFonts w:ascii="Arial" w:eastAsia="Arial" w:hAnsi="Arial" w:cs="Arial"/>
          <w:i/>
          <w:sz w:val="23"/>
          <w:szCs w:val="23"/>
          <w:lang w:val="fr-FR"/>
        </w:rPr>
        <w:t>Ces postes sont publiés e</w:t>
      </w:r>
      <w:r>
        <w:rPr>
          <w:rFonts w:ascii="Arial" w:eastAsia="Arial" w:hAnsi="Arial" w:cs="Arial"/>
          <w:i/>
          <w:sz w:val="23"/>
          <w:szCs w:val="23"/>
          <w:lang w:val="fr-FR"/>
        </w:rPr>
        <w:t>n anglais, françai</w:t>
      </w:r>
      <w:r w:rsidR="00037CAD">
        <w:rPr>
          <w:rFonts w:ascii="Arial" w:eastAsia="Arial" w:hAnsi="Arial" w:cs="Arial"/>
          <w:i/>
          <w:sz w:val="23"/>
          <w:szCs w:val="23"/>
          <w:lang w:val="fr-FR"/>
        </w:rPr>
        <w:t>s</w:t>
      </w:r>
      <w:r>
        <w:rPr>
          <w:rFonts w:ascii="Arial" w:eastAsia="Arial" w:hAnsi="Arial" w:cs="Arial"/>
          <w:i/>
          <w:sz w:val="23"/>
          <w:szCs w:val="23"/>
          <w:lang w:val="fr-FR"/>
        </w:rPr>
        <w:t xml:space="preserve"> et espagnol – merci de diffuser largement </w:t>
      </w:r>
    </w:p>
    <w:p w14:paraId="0067E772" w14:textId="3E3337CA" w:rsidR="004C0B4B" w:rsidRPr="0035456F" w:rsidRDefault="004C0B4B" w:rsidP="004C0B4B">
      <w:pPr>
        <w:spacing w:after="0" w:line="240" w:lineRule="auto"/>
        <w:rPr>
          <w:rFonts w:ascii="Arial" w:hAnsi="Arial" w:cs="Arial"/>
          <w:i/>
          <w:highlight w:val="yellow"/>
          <w:lang w:val="fr-FR"/>
        </w:rPr>
      </w:pPr>
      <w:r w:rsidRPr="0035456F">
        <w:rPr>
          <w:rFonts w:ascii="Arial" w:hAnsi="Arial" w:cs="Arial"/>
          <w:i/>
          <w:lang w:val="fr-FR"/>
        </w:rPr>
        <w:t xml:space="preserve">Date </w:t>
      </w:r>
      <w:r w:rsidR="0035456F">
        <w:rPr>
          <w:rFonts w:ascii="Arial" w:hAnsi="Arial" w:cs="Arial"/>
          <w:i/>
          <w:lang w:val="fr-FR"/>
        </w:rPr>
        <w:t>et heure limite de remise des candidatures</w:t>
      </w:r>
      <w:r w:rsidR="00037CAD">
        <w:rPr>
          <w:rFonts w:ascii="Arial" w:hAnsi="Arial" w:cs="Arial"/>
          <w:i/>
          <w:lang w:val="fr-FR"/>
        </w:rPr>
        <w:t xml:space="preserve"> </w:t>
      </w:r>
      <w:r w:rsidRPr="0035456F">
        <w:rPr>
          <w:rFonts w:ascii="Arial" w:hAnsi="Arial" w:cs="Arial"/>
          <w:i/>
          <w:lang w:val="fr-FR"/>
        </w:rPr>
        <w:t>:</w:t>
      </w:r>
      <w:r w:rsidRPr="0035456F">
        <w:rPr>
          <w:rFonts w:ascii="Arial" w:hAnsi="Arial" w:cs="Arial"/>
          <w:i/>
          <w:lang w:val="fr-FR"/>
        </w:rPr>
        <w:tab/>
      </w:r>
      <w:r w:rsidR="0035456F" w:rsidRPr="0035456F">
        <w:rPr>
          <w:rFonts w:ascii="Arial" w:hAnsi="Arial" w:cs="Arial"/>
          <w:i/>
          <w:lang w:val="fr-FR"/>
        </w:rPr>
        <w:t>Lundi 4 novembre</w:t>
      </w:r>
      <w:r w:rsidR="001779C0" w:rsidRPr="0035456F">
        <w:rPr>
          <w:rFonts w:ascii="Arial" w:hAnsi="Arial" w:cs="Arial"/>
          <w:i/>
          <w:lang w:val="fr-FR"/>
        </w:rPr>
        <w:t xml:space="preserve"> 2019 </w:t>
      </w:r>
      <w:r w:rsidR="0035456F" w:rsidRPr="0035456F">
        <w:rPr>
          <w:rFonts w:ascii="Arial" w:hAnsi="Arial" w:cs="Arial"/>
          <w:i/>
          <w:lang w:val="fr-FR"/>
        </w:rPr>
        <w:t>à</w:t>
      </w:r>
      <w:r w:rsidR="001779C0" w:rsidRPr="0035456F">
        <w:rPr>
          <w:rFonts w:ascii="Arial" w:hAnsi="Arial" w:cs="Arial"/>
          <w:i/>
          <w:lang w:val="fr-FR"/>
        </w:rPr>
        <w:t xml:space="preserve"> 11:59</w:t>
      </w:r>
      <w:r w:rsidRPr="0035456F">
        <w:rPr>
          <w:rFonts w:ascii="Arial" w:hAnsi="Arial" w:cs="Arial"/>
          <w:i/>
          <w:lang w:val="fr-FR"/>
        </w:rPr>
        <w:t xml:space="preserve"> mi</w:t>
      </w:r>
      <w:r w:rsidR="0035456F" w:rsidRPr="0035456F">
        <w:rPr>
          <w:rFonts w:ascii="Arial" w:hAnsi="Arial" w:cs="Arial"/>
          <w:i/>
          <w:lang w:val="fr-FR"/>
        </w:rPr>
        <w:t>nu</w:t>
      </w:r>
      <w:r w:rsidRPr="0035456F">
        <w:rPr>
          <w:rFonts w:ascii="Arial" w:hAnsi="Arial" w:cs="Arial"/>
          <w:i/>
          <w:lang w:val="fr-FR"/>
        </w:rPr>
        <w:t xml:space="preserve">it </w:t>
      </w:r>
      <w:r w:rsidR="0035456F">
        <w:rPr>
          <w:rFonts w:ascii="Arial" w:hAnsi="Arial" w:cs="Arial"/>
          <w:i/>
          <w:lang w:val="fr-FR"/>
        </w:rPr>
        <w:t>HNE</w:t>
      </w:r>
    </w:p>
    <w:p w14:paraId="2D26B431" w14:textId="263F830B" w:rsidR="004C0B4B" w:rsidRPr="00037CAD" w:rsidRDefault="00037CAD" w:rsidP="00AB2510">
      <w:pPr>
        <w:spacing w:after="0" w:line="240" w:lineRule="auto"/>
        <w:rPr>
          <w:rFonts w:ascii="Arial" w:hAnsi="Arial" w:cs="Arial"/>
          <w:i/>
          <w:lang w:val="fr-FR"/>
        </w:rPr>
      </w:pPr>
      <w:r w:rsidRPr="00037CAD">
        <w:rPr>
          <w:rFonts w:ascii="Arial" w:hAnsi="Arial" w:cs="Arial"/>
          <w:i/>
          <w:lang w:val="fr-FR"/>
        </w:rPr>
        <w:t>Format d</w:t>
      </w:r>
      <w:r>
        <w:rPr>
          <w:rFonts w:ascii="Arial" w:hAnsi="Arial" w:cs="Arial"/>
          <w:i/>
          <w:lang w:val="fr-FR"/>
        </w:rPr>
        <w:t xml:space="preserve">es dossiers </w:t>
      </w:r>
      <w:r w:rsidR="004C0B4B" w:rsidRPr="00037CAD">
        <w:rPr>
          <w:rFonts w:ascii="Arial" w:hAnsi="Arial" w:cs="Arial"/>
          <w:i/>
          <w:lang w:val="fr-FR"/>
        </w:rPr>
        <w:t>:</w:t>
      </w:r>
      <w:r w:rsidR="004C0B4B" w:rsidRPr="00037CAD">
        <w:rPr>
          <w:rFonts w:ascii="Arial" w:hAnsi="Arial" w:cs="Arial"/>
          <w:i/>
          <w:lang w:val="fr-FR"/>
        </w:rPr>
        <w:tab/>
      </w:r>
      <w:r w:rsidR="004C0B4B" w:rsidRPr="00037CAD">
        <w:rPr>
          <w:rFonts w:ascii="Arial" w:hAnsi="Arial" w:cs="Arial"/>
          <w:i/>
          <w:lang w:val="fr-FR"/>
        </w:rPr>
        <w:tab/>
      </w:r>
      <w:r w:rsidR="004C0B4B" w:rsidRPr="00037CAD">
        <w:rPr>
          <w:rFonts w:ascii="Arial" w:hAnsi="Arial" w:cs="Arial"/>
          <w:i/>
          <w:lang w:val="fr-FR"/>
        </w:rPr>
        <w:tab/>
      </w:r>
      <w:r w:rsidR="00062144" w:rsidRPr="00037CAD">
        <w:rPr>
          <w:rFonts w:ascii="Arial" w:hAnsi="Arial" w:cs="Arial"/>
          <w:i/>
          <w:lang w:val="fr-FR"/>
        </w:rPr>
        <w:t xml:space="preserve">Format </w:t>
      </w:r>
      <w:r w:rsidR="001779C0" w:rsidRPr="00037CAD">
        <w:rPr>
          <w:rFonts w:ascii="Arial" w:hAnsi="Arial" w:cs="Arial"/>
          <w:i/>
          <w:lang w:val="fr-FR"/>
        </w:rPr>
        <w:t>Word o</w:t>
      </w:r>
      <w:r w:rsidR="00062144" w:rsidRPr="00037CAD">
        <w:rPr>
          <w:rFonts w:ascii="Arial" w:hAnsi="Arial" w:cs="Arial"/>
          <w:i/>
          <w:lang w:val="fr-FR"/>
        </w:rPr>
        <w:t>u</w:t>
      </w:r>
      <w:r w:rsidR="001779C0" w:rsidRPr="00037CAD">
        <w:rPr>
          <w:rFonts w:ascii="Arial" w:hAnsi="Arial" w:cs="Arial"/>
          <w:i/>
          <w:lang w:val="fr-FR"/>
        </w:rPr>
        <w:t xml:space="preserve"> </w:t>
      </w:r>
      <w:r w:rsidR="004C0B4B" w:rsidRPr="00037CAD">
        <w:rPr>
          <w:rFonts w:ascii="Arial" w:hAnsi="Arial" w:cs="Arial"/>
          <w:i/>
          <w:lang w:val="fr-FR"/>
        </w:rPr>
        <w:t>PDF</w:t>
      </w:r>
    </w:p>
    <w:p w14:paraId="40DB99FB" w14:textId="5AF33EFD" w:rsidR="001779C0" w:rsidRPr="00037CAD" w:rsidRDefault="004C0B4B" w:rsidP="004C0B4B">
      <w:pPr>
        <w:spacing w:after="0" w:line="240" w:lineRule="auto"/>
        <w:rPr>
          <w:rFonts w:ascii="Arial" w:hAnsi="Arial" w:cs="Arial"/>
          <w:i/>
          <w:lang w:val="fr-FR"/>
        </w:rPr>
      </w:pPr>
      <w:r w:rsidRPr="00037CAD">
        <w:rPr>
          <w:rFonts w:ascii="Arial" w:hAnsi="Arial" w:cs="Arial"/>
          <w:i/>
          <w:lang w:val="fr-FR"/>
        </w:rPr>
        <w:t xml:space="preserve">Langue </w:t>
      </w:r>
      <w:r w:rsidR="00037CAD" w:rsidRPr="00037CAD">
        <w:rPr>
          <w:rFonts w:ascii="Arial" w:hAnsi="Arial" w:cs="Arial"/>
          <w:i/>
          <w:lang w:val="fr-FR"/>
        </w:rPr>
        <w:t>de</w:t>
      </w:r>
      <w:r w:rsidR="00037CAD">
        <w:rPr>
          <w:rFonts w:ascii="Arial" w:hAnsi="Arial" w:cs="Arial"/>
          <w:i/>
          <w:lang w:val="fr-FR"/>
        </w:rPr>
        <w:t>s</w:t>
      </w:r>
      <w:r w:rsidR="00037CAD" w:rsidRPr="00037CAD">
        <w:rPr>
          <w:rFonts w:ascii="Arial" w:hAnsi="Arial" w:cs="Arial"/>
          <w:i/>
          <w:lang w:val="fr-FR"/>
        </w:rPr>
        <w:t xml:space="preserve"> </w:t>
      </w:r>
      <w:r w:rsidR="00037CAD">
        <w:rPr>
          <w:rFonts w:ascii="Arial" w:hAnsi="Arial" w:cs="Arial"/>
          <w:i/>
          <w:lang w:val="fr-FR"/>
        </w:rPr>
        <w:t xml:space="preserve">dossiers </w:t>
      </w:r>
      <w:r w:rsidR="00037CAD" w:rsidRPr="00037CAD">
        <w:rPr>
          <w:rFonts w:ascii="Arial" w:hAnsi="Arial" w:cs="Arial"/>
          <w:i/>
          <w:lang w:val="fr-FR"/>
        </w:rPr>
        <w:t>:</w:t>
      </w:r>
      <w:r w:rsidR="00037CAD">
        <w:rPr>
          <w:rFonts w:ascii="Arial" w:hAnsi="Arial" w:cs="Arial"/>
          <w:i/>
          <w:lang w:val="fr-FR"/>
        </w:rPr>
        <w:t xml:space="preserve">       </w:t>
      </w:r>
      <w:r w:rsidRPr="00037CAD">
        <w:rPr>
          <w:rFonts w:ascii="Arial" w:hAnsi="Arial" w:cs="Arial"/>
          <w:i/>
          <w:lang w:val="fr-FR"/>
        </w:rPr>
        <w:tab/>
      </w:r>
      <w:r w:rsidRPr="00037CAD">
        <w:rPr>
          <w:rFonts w:ascii="Arial" w:hAnsi="Arial" w:cs="Arial"/>
          <w:i/>
          <w:lang w:val="fr-FR"/>
        </w:rPr>
        <w:tab/>
      </w:r>
      <w:r w:rsidR="00062144" w:rsidRPr="00037CAD">
        <w:rPr>
          <w:rFonts w:ascii="Arial" w:hAnsi="Arial" w:cs="Arial"/>
          <w:i/>
          <w:lang w:val="fr-FR"/>
        </w:rPr>
        <w:t>Anglais</w:t>
      </w:r>
      <w:r w:rsidRPr="00037CAD">
        <w:rPr>
          <w:rFonts w:ascii="Arial" w:hAnsi="Arial" w:cs="Arial"/>
          <w:i/>
          <w:lang w:val="fr-FR"/>
        </w:rPr>
        <w:t xml:space="preserve"> </w:t>
      </w:r>
    </w:p>
    <w:p w14:paraId="2CD79A94" w14:textId="2A75930A" w:rsidR="004C0B4B" w:rsidRDefault="00037CAD" w:rsidP="00A82418">
      <w:pPr>
        <w:spacing w:after="0" w:line="240" w:lineRule="auto"/>
        <w:rPr>
          <w:rFonts w:ascii="Arial" w:hAnsi="Arial" w:cs="Arial"/>
          <w:lang w:val="fr-FR"/>
        </w:rPr>
      </w:pPr>
      <w:r w:rsidRPr="00037CAD">
        <w:rPr>
          <w:rFonts w:ascii="Arial" w:hAnsi="Arial" w:cs="Arial"/>
          <w:i/>
          <w:lang w:val="fr-FR"/>
        </w:rPr>
        <w:t xml:space="preserve">Dossiers à envoyer à </w:t>
      </w:r>
      <w:r w:rsidR="004C0B4B" w:rsidRPr="00037CAD">
        <w:rPr>
          <w:rFonts w:ascii="Arial" w:hAnsi="Arial" w:cs="Arial"/>
          <w:i/>
          <w:lang w:val="fr-FR"/>
        </w:rPr>
        <w:t>:</w:t>
      </w:r>
      <w:r w:rsidR="004C0B4B" w:rsidRPr="00037CAD">
        <w:rPr>
          <w:rFonts w:ascii="Arial" w:hAnsi="Arial" w:cs="Arial"/>
          <w:i/>
          <w:lang w:val="fr-FR"/>
        </w:rPr>
        <w:tab/>
      </w:r>
      <w:r w:rsidR="004C0B4B" w:rsidRPr="00037CAD">
        <w:rPr>
          <w:rFonts w:ascii="Arial" w:hAnsi="Arial" w:cs="Arial"/>
          <w:i/>
          <w:lang w:val="fr-FR"/>
        </w:rPr>
        <w:tab/>
      </w:r>
      <w:hyperlink r:id="rId7" w:history="1">
        <w:r w:rsidR="00A82418" w:rsidRPr="00327819">
          <w:rPr>
            <w:rStyle w:val="Hyperlink"/>
            <w:rFonts w:ascii="Arial" w:hAnsi="Arial" w:cs="Arial"/>
            <w:lang w:val="fr-FR"/>
          </w:rPr>
          <w:t>csem@msh.org</w:t>
        </w:r>
      </w:hyperlink>
    </w:p>
    <w:p w14:paraId="77ED49C0" w14:textId="77777777" w:rsidR="00A82418" w:rsidRPr="00A82418" w:rsidRDefault="00A82418" w:rsidP="00A82418">
      <w:pPr>
        <w:spacing w:after="0" w:line="240" w:lineRule="auto"/>
        <w:rPr>
          <w:rFonts w:ascii="Arial" w:hAnsi="Arial" w:cs="Arial"/>
          <w:i/>
          <w:lang w:val="fr-FR"/>
        </w:rPr>
      </w:pPr>
    </w:p>
    <w:tbl>
      <w:tblPr>
        <w:tblpPr w:leftFromText="180" w:rightFromText="180" w:vertAnchor="text" w:horzAnchor="margin" w:tblpY="176"/>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0"/>
        <w:gridCol w:w="1620"/>
      </w:tblGrid>
      <w:tr w:rsidR="004C0B4B" w:rsidRPr="00FD0259" w14:paraId="0B27CA69" w14:textId="77777777" w:rsidTr="006C66C9">
        <w:tc>
          <w:tcPr>
            <w:tcW w:w="8360" w:type="dxa"/>
            <w:shd w:val="clear" w:color="auto" w:fill="auto"/>
            <w:tcMar>
              <w:top w:w="100" w:type="dxa"/>
              <w:left w:w="100" w:type="dxa"/>
              <w:bottom w:w="100" w:type="dxa"/>
              <w:right w:w="100" w:type="dxa"/>
            </w:tcMar>
          </w:tcPr>
          <w:p w14:paraId="6651E945" w14:textId="08D4E705" w:rsidR="004C0B4B" w:rsidRPr="00FD0259" w:rsidRDefault="00037CAD" w:rsidP="004C0B4B">
            <w:pPr>
              <w:widowControl w:val="0"/>
              <w:pBdr>
                <w:top w:val="nil"/>
                <w:left w:val="nil"/>
                <w:bottom w:val="nil"/>
                <w:right w:val="nil"/>
                <w:between w:val="nil"/>
              </w:pBdr>
              <w:spacing w:after="0" w:line="240" w:lineRule="auto"/>
              <w:rPr>
                <w:rFonts w:ascii="Arial" w:hAnsi="Arial" w:cs="Arial"/>
              </w:rPr>
            </w:pPr>
            <w:r>
              <w:rPr>
                <w:rFonts w:ascii="Arial" w:hAnsi="Arial" w:cs="Arial"/>
              </w:rPr>
              <w:t>Pièce</w:t>
            </w:r>
            <w:r w:rsidR="00BF729A">
              <w:rPr>
                <w:rFonts w:ascii="Arial" w:hAnsi="Arial" w:cs="Arial"/>
              </w:rPr>
              <w:t>s</w:t>
            </w:r>
          </w:p>
        </w:tc>
        <w:tc>
          <w:tcPr>
            <w:tcW w:w="1620" w:type="dxa"/>
            <w:shd w:val="clear" w:color="auto" w:fill="auto"/>
            <w:tcMar>
              <w:top w:w="100" w:type="dxa"/>
              <w:left w:w="100" w:type="dxa"/>
              <w:bottom w:w="100" w:type="dxa"/>
              <w:right w:w="100" w:type="dxa"/>
            </w:tcMar>
          </w:tcPr>
          <w:p w14:paraId="6F6EDD2C" w14:textId="6AAF66FB" w:rsidR="004C0B4B" w:rsidRPr="00FD0259" w:rsidRDefault="00037CAD" w:rsidP="004C0B4B">
            <w:pPr>
              <w:widowControl w:val="0"/>
              <w:pBdr>
                <w:top w:val="nil"/>
                <w:left w:val="nil"/>
                <w:bottom w:val="nil"/>
                <w:right w:val="nil"/>
                <w:between w:val="nil"/>
              </w:pBdr>
              <w:spacing w:after="0" w:line="240" w:lineRule="auto"/>
              <w:rPr>
                <w:rFonts w:ascii="Arial" w:hAnsi="Arial" w:cs="Arial"/>
              </w:rPr>
            </w:pPr>
            <w:r>
              <w:rPr>
                <w:rFonts w:ascii="Arial" w:hAnsi="Arial" w:cs="Arial"/>
              </w:rPr>
              <w:t>Cocher une fois complétée</w:t>
            </w:r>
            <w:r w:rsidR="00BF729A">
              <w:rPr>
                <w:rFonts w:ascii="Arial" w:hAnsi="Arial" w:cs="Arial"/>
              </w:rPr>
              <w:t>s</w:t>
            </w:r>
          </w:p>
        </w:tc>
      </w:tr>
      <w:tr w:rsidR="004C0B4B" w:rsidRPr="00FD0259" w14:paraId="332ADDE0" w14:textId="77777777" w:rsidTr="006C66C9">
        <w:tc>
          <w:tcPr>
            <w:tcW w:w="8360" w:type="dxa"/>
            <w:shd w:val="clear" w:color="auto" w:fill="auto"/>
            <w:tcMar>
              <w:top w:w="100" w:type="dxa"/>
              <w:left w:w="100" w:type="dxa"/>
              <w:bottom w:w="100" w:type="dxa"/>
              <w:right w:w="100" w:type="dxa"/>
            </w:tcMar>
          </w:tcPr>
          <w:p w14:paraId="108CE781" w14:textId="6D093F68" w:rsidR="004C0B4B" w:rsidRPr="00037CAD" w:rsidRDefault="001779C0" w:rsidP="004C0B4B">
            <w:pPr>
              <w:numPr>
                <w:ilvl w:val="0"/>
                <w:numId w:val="1"/>
              </w:numPr>
              <w:spacing w:after="0" w:line="240" w:lineRule="auto"/>
              <w:rPr>
                <w:rFonts w:ascii="Arial" w:hAnsi="Arial" w:cs="Arial"/>
                <w:lang w:val="fr-FR"/>
              </w:rPr>
            </w:pPr>
            <w:r w:rsidRPr="00037CAD">
              <w:rPr>
                <w:rFonts w:ascii="Arial" w:hAnsi="Arial" w:cs="Arial"/>
                <w:lang w:val="fr-FR"/>
              </w:rPr>
              <w:t>N</w:t>
            </w:r>
            <w:r w:rsidR="00037CAD" w:rsidRPr="00037CAD">
              <w:rPr>
                <w:rFonts w:ascii="Arial" w:hAnsi="Arial" w:cs="Arial"/>
                <w:lang w:val="fr-FR"/>
              </w:rPr>
              <w:t>om</w:t>
            </w:r>
            <w:r w:rsidRPr="00037CAD">
              <w:rPr>
                <w:rFonts w:ascii="Arial" w:hAnsi="Arial" w:cs="Arial"/>
                <w:lang w:val="fr-FR"/>
              </w:rPr>
              <w:t xml:space="preserve">, </w:t>
            </w:r>
            <w:r w:rsidR="00037CAD" w:rsidRPr="00037CAD">
              <w:rPr>
                <w:rFonts w:ascii="Arial" w:hAnsi="Arial" w:cs="Arial"/>
                <w:lang w:val="fr-FR"/>
              </w:rPr>
              <w:t>Coordonnées</w:t>
            </w:r>
            <w:r w:rsidRPr="00037CAD">
              <w:rPr>
                <w:rFonts w:ascii="Arial" w:hAnsi="Arial" w:cs="Arial"/>
                <w:lang w:val="fr-FR"/>
              </w:rPr>
              <w:t xml:space="preserve"> </w:t>
            </w:r>
            <w:r w:rsidR="00037CAD" w:rsidRPr="00037CAD">
              <w:rPr>
                <w:rFonts w:ascii="Arial" w:hAnsi="Arial" w:cs="Arial"/>
                <w:lang w:val="fr-FR"/>
              </w:rPr>
              <w:t>et affiliation o</w:t>
            </w:r>
            <w:r w:rsidR="00037CAD">
              <w:rPr>
                <w:rFonts w:ascii="Arial" w:hAnsi="Arial" w:cs="Arial"/>
                <w:lang w:val="fr-FR"/>
              </w:rPr>
              <w:t>rganisationnelle du candidat</w:t>
            </w:r>
          </w:p>
          <w:p w14:paraId="0899ECAD" w14:textId="5D9A1D84" w:rsidR="00645DA0" w:rsidRPr="00037CAD" w:rsidRDefault="00645DA0" w:rsidP="00645DA0">
            <w:pPr>
              <w:spacing w:after="0" w:line="240" w:lineRule="auto"/>
              <w:rPr>
                <w:rFonts w:ascii="Arial" w:hAnsi="Arial" w:cs="Arial"/>
                <w:lang w:val="fr-FR"/>
              </w:rPr>
            </w:pPr>
            <w:r w:rsidRPr="00037CAD">
              <w:rPr>
                <w:rFonts w:ascii="Arial" w:hAnsi="Arial" w:cs="Arial"/>
                <w:lang w:val="fr-FR"/>
              </w:rPr>
              <w:t>N</w:t>
            </w:r>
            <w:r w:rsidR="00037CAD" w:rsidRPr="00037CAD">
              <w:rPr>
                <w:rFonts w:ascii="Arial" w:hAnsi="Arial" w:cs="Arial"/>
                <w:lang w:val="fr-FR"/>
              </w:rPr>
              <w:t xml:space="preserve">om </w:t>
            </w:r>
            <w:r w:rsidRPr="00037CAD">
              <w:rPr>
                <w:rFonts w:ascii="Arial" w:hAnsi="Arial" w:cs="Arial"/>
                <w:lang w:val="fr-FR"/>
              </w:rPr>
              <w:t>:</w:t>
            </w:r>
          </w:p>
          <w:p w14:paraId="14194DCA" w14:textId="3AA17D56" w:rsidR="00645DA0" w:rsidRPr="00037CAD" w:rsidRDefault="00037CAD" w:rsidP="00645DA0">
            <w:pPr>
              <w:spacing w:after="0" w:line="240" w:lineRule="auto"/>
              <w:rPr>
                <w:rFonts w:ascii="Arial" w:hAnsi="Arial" w:cs="Arial"/>
                <w:lang w:val="fr-FR"/>
              </w:rPr>
            </w:pPr>
            <w:r w:rsidRPr="00037CAD">
              <w:rPr>
                <w:rFonts w:ascii="Arial" w:hAnsi="Arial" w:cs="Arial"/>
                <w:lang w:val="fr-FR"/>
              </w:rPr>
              <w:t xml:space="preserve">Adresse postale </w:t>
            </w:r>
            <w:r w:rsidR="00645DA0" w:rsidRPr="00037CAD">
              <w:rPr>
                <w:rFonts w:ascii="Arial" w:hAnsi="Arial" w:cs="Arial"/>
                <w:lang w:val="fr-FR"/>
              </w:rPr>
              <w:t>:</w:t>
            </w:r>
          </w:p>
          <w:p w14:paraId="29CA06EA" w14:textId="60522E3F" w:rsidR="00645DA0" w:rsidRPr="00037CAD" w:rsidRDefault="00645DA0" w:rsidP="00645DA0">
            <w:pPr>
              <w:spacing w:after="0" w:line="240" w:lineRule="auto"/>
              <w:rPr>
                <w:rFonts w:ascii="Arial" w:hAnsi="Arial" w:cs="Arial"/>
                <w:lang w:val="fr-FR"/>
              </w:rPr>
            </w:pPr>
            <w:r w:rsidRPr="00037CAD">
              <w:rPr>
                <w:rFonts w:ascii="Arial" w:hAnsi="Arial" w:cs="Arial"/>
                <w:lang w:val="fr-FR"/>
              </w:rPr>
              <w:t>Email</w:t>
            </w:r>
            <w:r w:rsidR="00037CAD" w:rsidRPr="00037CAD">
              <w:rPr>
                <w:rFonts w:ascii="Arial" w:hAnsi="Arial" w:cs="Arial"/>
                <w:lang w:val="fr-FR"/>
              </w:rPr>
              <w:t xml:space="preserve"> </w:t>
            </w:r>
            <w:r w:rsidRPr="00037CAD">
              <w:rPr>
                <w:rFonts w:ascii="Arial" w:hAnsi="Arial" w:cs="Arial"/>
                <w:lang w:val="fr-FR"/>
              </w:rPr>
              <w:t>:</w:t>
            </w:r>
          </w:p>
          <w:p w14:paraId="46781241" w14:textId="4BC51734" w:rsidR="004C0B4B" w:rsidRPr="00037CAD" w:rsidRDefault="00037CAD" w:rsidP="008B050C">
            <w:pPr>
              <w:spacing w:after="0" w:line="240" w:lineRule="auto"/>
              <w:rPr>
                <w:rFonts w:ascii="Arial" w:hAnsi="Arial" w:cs="Arial"/>
                <w:lang w:val="fr-FR"/>
              </w:rPr>
            </w:pPr>
            <w:r w:rsidRPr="00037CAD">
              <w:rPr>
                <w:rFonts w:ascii="Arial" w:hAnsi="Arial" w:cs="Arial"/>
                <w:lang w:val="fr-FR"/>
              </w:rPr>
              <w:t>Téléphone</w:t>
            </w:r>
            <w:r w:rsidR="00645DA0" w:rsidRPr="00037CAD">
              <w:rPr>
                <w:rFonts w:ascii="Arial" w:hAnsi="Arial" w:cs="Arial"/>
                <w:lang w:val="fr-FR"/>
              </w:rPr>
              <w:t>/WhatsApp/Skype</w:t>
            </w:r>
            <w:r w:rsidRPr="00037CAD">
              <w:rPr>
                <w:rFonts w:ascii="Arial" w:hAnsi="Arial" w:cs="Arial"/>
                <w:lang w:val="fr-FR"/>
              </w:rPr>
              <w:t xml:space="preserve"> </w:t>
            </w:r>
            <w:r w:rsidR="00645DA0" w:rsidRPr="00037CAD">
              <w:rPr>
                <w:rFonts w:ascii="Arial" w:hAnsi="Arial" w:cs="Arial"/>
                <w:lang w:val="fr-FR"/>
              </w:rPr>
              <w:t>:</w:t>
            </w:r>
          </w:p>
        </w:tc>
        <w:sdt>
          <w:sdtPr>
            <w:rPr>
              <w:rFonts w:ascii="Arial" w:hAnsi="Arial" w:cs="Arial"/>
            </w:rPr>
            <w:id w:val="199372169"/>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14:paraId="076119E3" w14:textId="77777777" w:rsidR="004C0B4B"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4C0B4B" w:rsidRPr="00FD0259" w14:paraId="66215221" w14:textId="77777777" w:rsidTr="006C66C9">
        <w:tc>
          <w:tcPr>
            <w:tcW w:w="8360" w:type="dxa"/>
            <w:shd w:val="clear" w:color="auto" w:fill="auto"/>
            <w:tcMar>
              <w:top w:w="100" w:type="dxa"/>
              <w:left w:w="100" w:type="dxa"/>
              <w:bottom w:w="100" w:type="dxa"/>
              <w:right w:w="100" w:type="dxa"/>
            </w:tcMar>
          </w:tcPr>
          <w:p w14:paraId="0E8EAE00" w14:textId="66BC1AEC" w:rsidR="004C0B4B" w:rsidRPr="00037CAD" w:rsidRDefault="00037CAD" w:rsidP="004C0B4B">
            <w:pPr>
              <w:numPr>
                <w:ilvl w:val="0"/>
                <w:numId w:val="1"/>
              </w:numPr>
              <w:spacing w:after="0" w:line="240" w:lineRule="auto"/>
              <w:rPr>
                <w:rFonts w:ascii="Arial" w:hAnsi="Arial" w:cs="Arial"/>
                <w:lang w:val="fr-FR"/>
              </w:rPr>
            </w:pPr>
            <w:r w:rsidRPr="00037CAD">
              <w:rPr>
                <w:rFonts w:ascii="Arial" w:hAnsi="Arial" w:cs="Arial"/>
                <w:lang w:val="fr-FR"/>
              </w:rPr>
              <w:t>Court</w:t>
            </w:r>
            <w:r w:rsidR="001779C0" w:rsidRPr="00037CAD">
              <w:rPr>
                <w:rFonts w:ascii="Arial" w:hAnsi="Arial" w:cs="Arial"/>
                <w:lang w:val="fr-FR"/>
              </w:rPr>
              <w:t xml:space="preserve"> Curriculum Vitae (CV) </w:t>
            </w:r>
            <w:r w:rsidRPr="00037CAD">
              <w:rPr>
                <w:rFonts w:ascii="Arial" w:hAnsi="Arial" w:cs="Arial"/>
                <w:lang w:val="fr-FR"/>
              </w:rPr>
              <w:t>du candidat</w:t>
            </w:r>
            <w:r w:rsidR="004C0B4B" w:rsidRPr="00037CAD">
              <w:rPr>
                <w:rFonts w:ascii="Arial" w:hAnsi="Arial" w:cs="Arial"/>
                <w:lang w:val="fr-FR"/>
              </w:rPr>
              <w:t xml:space="preserve"> </w:t>
            </w:r>
            <w:r w:rsidR="00E94D3A">
              <w:rPr>
                <w:rFonts w:ascii="Arial" w:hAnsi="Arial" w:cs="Arial"/>
                <w:lang w:val="fr-FR"/>
              </w:rPr>
              <w:t>(2 pages maximum)</w:t>
            </w:r>
          </w:p>
        </w:tc>
        <w:sdt>
          <w:sdtPr>
            <w:rPr>
              <w:rFonts w:ascii="Arial" w:hAnsi="Arial" w:cs="Arial"/>
            </w:rPr>
            <w:id w:val="-948696413"/>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14:paraId="12B5DE64" w14:textId="77777777" w:rsidR="004C0B4B"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4C0B4B" w:rsidRPr="00FD0259" w14:paraId="170804CD" w14:textId="77777777" w:rsidTr="006C66C9">
        <w:tc>
          <w:tcPr>
            <w:tcW w:w="8360" w:type="dxa"/>
            <w:shd w:val="clear" w:color="auto" w:fill="auto"/>
            <w:tcMar>
              <w:top w:w="100" w:type="dxa"/>
              <w:left w:w="100" w:type="dxa"/>
              <w:bottom w:w="100" w:type="dxa"/>
              <w:right w:w="100" w:type="dxa"/>
            </w:tcMar>
          </w:tcPr>
          <w:p w14:paraId="1191BCFA" w14:textId="793853AF" w:rsidR="004C0B4B" w:rsidRPr="001811D6" w:rsidRDefault="00037CAD" w:rsidP="001811D6">
            <w:pPr>
              <w:numPr>
                <w:ilvl w:val="0"/>
                <w:numId w:val="1"/>
              </w:numPr>
              <w:spacing w:after="0" w:line="240" w:lineRule="auto"/>
              <w:rPr>
                <w:rFonts w:ascii="Arial" w:hAnsi="Arial" w:cs="Arial"/>
                <w:lang w:val="fr-FR"/>
              </w:rPr>
            </w:pPr>
            <w:r w:rsidRPr="00037CAD">
              <w:rPr>
                <w:rFonts w:ascii="Arial" w:hAnsi="Arial" w:cs="Arial"/>
                <w:lang w:val="fr-FR"/>
              </w:rPr>
              <w:t>Déclaration personnelle du candidat</w:t>
            </w:r>
            <w:r w:rsidR="00E94D3A">
              <w:rPr>
                <w:rFonts w:ascii="Arial" w:hAnsi="Arial" w:cs="Arial"/>
                <w:lang w:val="fr-FR"/>
              </w:rPr>
              <w:t xml:space="preserve"> (500 mots</w:t>
            </w:r>
            <w:r w:rsidR="001779C0" w:rsidRPr="00037CAD">
              <w:rPr>
                <w:rFonts w:ascii="Arial" w:hAnsi="Arial" w:cs="Arial"/>
                <w:lang w:val="fr-FR"/>
              </w:rPr>
              <w:t xml:space="preserve"> maximum) </w:t>
            </w:r>
          </w:p>
        </w:tc>
        <w:sdt>
          <w:sdtPr>
            <w:rPr>
              <w:rFonts w:ascii="Arial" w:hAnsi="Arial" w:cs="Arial"/>
            </w:rPr>
            <w:id w:val="1280225875"/>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14:paraId="1F0B7EB1" w14:textId="77777777" w:rsidR="004C0B4B"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4C0B4B" w:rsidRPr="00FD0259" w14:paraId="663D8EE2" w14:textId="77777777" w:rsidTr="00E94D3A">
        <w:trPr>
          <w:trHeight w:val="705"/>
        </w:trPr>
        <w:tc>
          <w:tcPr>
            <w:tcW w:w="8360" w:type="dxa"/>
            <w:shd w:val="clear" w:color="auto" w:fill="auto"/>
            <w:tcMar>
              <w:top w:w="100" w:type="dxa"/>
              <w:left w:w="100" w:type="dxa"/>
              <w:bottom w:w="100" w:type="dxa"/>
              <w:right w:w="100" w:type="dxa"/>
            </w:tcMar>
          </w:tcPr>
          <w:p w14:paraId="67D901CB" w14:textId="4ED13C97" w:rsidR="004C0B4B" w:rsidRPr="001811D6" w:rsidRDefault="001779C0" w:rsidP="001811D6">
            <w:pPr>
              <w:numPr>
                <w:ilvl w:val="0"/>
                <w:numId w:val="1"/>
              </w:numPr>
              <w:spacing w:after="0" w:line="240" w:lineRule="auto"/>
              <w:rPr>
                <w:rFonts w:ascii="Arial" w:hAnsi="Arial" w:cs="Arial"/>
                <w:lang w:val="fr-FR"/>
              </w:rPr>
            </w:pPr>
            <w:r w:rsidRPr="00037CAD">
              <w:rPr>
                <w:rFonts w:ascii="Arial" w:hAnsi="Arial" w:cs="Arial"/>
                <w:lang w:val="fr-FR"/>
              </w:rPr>
              <w:t>Lettr</w:t>
            </w:r>
            <w:r w:rsidR="00037CAD" w:rsidRPr="00037CAD">
              <w:rPr>
                <w:rFonts w:ascii="Arial" w:hAnsi="Arial" w:cs="Arial"/>
                <w:lang w:val="fr-FR"/>
              </w:rPr>
              <w:t>e</w:t>
            </w:r>
            <w:r w:rsidRPr="00037CAD">
              <w:rPr>
                <w:rFonts w:ascii="Arial" w:hAnsi="Arial" w:cs="Arial"/>
                <w:lang w:val="fr-FR"/>
              </w:rPr>
              <w:t xml:space="preserve"> </w:t>
            </w:r>
            <w:r w:rsidR="00037CAD" w:rsidRPr="00037CAD">
              <w:rPr>
                <w:rFonts w:ascii="Arial" w:hAnsi="Arial" w:cs="Arial"/>
                <w:lang w:val="fr-FR"/>
              </w:rPr>
              <w:t>de</w:t>
            </w:r>
            <w:r w:rsidRPr="00037CAD">
              <w:rPr>
                <w:rFonts w:ascii="Arial" w:hAnsi="Arial" w:cs="Arial"/>
                <w:lang w:val="fr-FR"/>
              </w:rPr>
              <w:t xml:space="preserve"> </w:t>
            </w:r>
            <w:r w:rsidR="00037CAD" w:rsidRPr="00037CAD">
              <w:rPr>
                <w:rFonts w:ascii="Arial" w:hAnsi="Arial" w:cs="Arial"/>
                <w:lang w:val="fr-FR"/>
              </w:rPr>
              <w:t>r</w:t>
            </w:r>
            <w:r w:rsidRPr="00037CAD">
              <w:rPr>
                <w:rFonts w:ascii="Arial" w:hAnsi="Arial" w:cs="Arial"/>
                <w:lang w:val="fr-FR"/>
              </w:rPr>
              <w:t>ecomm</w:t>
            </w:r>
            <w:r w:rsidR="00037CAD">
              <w:rPr>
                <w:rFonts w:ascii="Arial" w:hAnsi="Arial" w:cs="Arial"/>
                <w:lang w:val="fr-FR"/>
              </w:rPr>
              <w:t>a</w:t>
            </w:r>
            <w:r w:rsidRPr="00037CAD">
              <w:rPr>
                <w:rFonts w:ascii="Arial" w:hAnsi="Arial" w:cs="Arial"/>
                <w:lang w:val="fr-FR"/>
              </w:rPr>
              <w:t xml:space="preserve">ndation </w:t>
            </w:r>
            <w:r w:rsidR="00037CAD" w:rsidRPr="00037CAD">
              <w:rPr>
                <w:rFonts w:ascii="Arial" w:hAnsi="Arial" w:cs="Arial"/>
                <w:lang w:val="fr-FR"/>
              </w:rPr>
              <w:t xml:space="preserve">de l’organisation du candidat </w:t>
            </w:r>
            <w:r w:rsidR="00AB2510" w:rsidRPr="00037CAD">
              <w:rPr>
                <w:rFonts w:ascii="Arial" w:hAnsi="Arial" w:cs="Arial"/>
                <w:lang w:val="fr-FR"/>
              </w:rPr>
              <w:t>(</w:t>
            </w:r>
            <w:r w:rsidR="00037CAD" w:rsidRPr="00037CAD">
              <w:rPr>
                <w:rFonts w:ascii="Arial" w:hAnsi="Arial" w:cs="Arial"/>
                <w:lang w:val="fr-FR"/>
              </w:rPr>
              <w:t>PDG ou au</w:t>
            </w:r>
            <w:r w:rsidR="00037CAD">
              <w:rPr>
                <w:rFonts w:ascii="Arial" w:hAnsi="Arial" w:cs="Arial"/>
                <w:lang w:val="fr-FR"/>
              </w:rPr>
              <w:t>tre dirigeant</w:t>
            </w:r>
            <w:r w:rsidR="00AB2510" w:rsidRPr="00037CAD">
              <w:rPr>
                <w:rFonts w:ascii="Arial" w:hAnsi="Arial" w:cs="Arial"/>
                <w:lang w:val="fr-FR"/>
              </w:rPr>
              <w:t>)</w:t>
            </w:r>
          </w:p>
        </w:tc>
        <w:sdt>
          <w:sdtPr>
            <w:rPr>
              <w:rFonts w:ascii="Arial" w:hAnsi="Arial" w:cs="Arial"/>
            </w:rPr>
            <w:id w:val="-1973200499"/>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14:paraId="0B26B013" w14:textId="77777777" w:rsidR="004C0B4B"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1779C0" w:rsidRPr="00FD0259" w14:paraId="1D20D395" w14:textId="77777777" w:rsidTr="006C66C9">
        <w:tc>
          <w:tcPr>
            <w:tcW w:w="8360" w:type="dxa"/>
            <w:shd w:val="clear" w:color="auto" w:fill="auto"/>
            <w:tcMar>
              <w:top w:w="100" w:type="dxa"/>
              <w:left w:w="100" w:type="dxa"/>
              <w:bottom w:w="100" w:type="dxa"/>
              <w:right w:w="100" w:type="dxa"/>
            </w:tcMar>
          </w:tcPr>
          <w:p w14:paraId="629F66F7" w14:textId="2B5DE282" w:rsidR="001779C0" w:rsidRPr="00A82418" w:rsidRDefault="00037CAD" w:rsidP="00A82418">
            <w:pPr>
              <w:numPr>
                <w:ilvl w:val="0"/>
                <w:numId w:val="1"/>
              </w:numPr>
              <w:spacing w:after="0" w:line="240" w:lineRule="auto"/>
              <w:rPr>
                <w:rFonts w:ascii="Arial" w:hAnsi="Arial" w:cs="Arial"/>
                <w:lang w:val="fr-FR"/>
              </w:rPr>
            </w:pPr>
            <w:r w:rsidRPr="00037CAD">
              <w:rPr>
                <w:rFonts w:ascii="Arial" w:hAnsi="Arial" w:cs="Arial"/>
                <w:lang w:val="fr-FR"/>
              </w:rPr>
              <w:t>Lettre de soutien d’une p</w:t>
            </w:r>
            <w:r>
              <w:rPr>
                <w:rFonts w:ascii="Arial" w:hAnsi="Arial" w:cs="Arial"/>
                <w:lang w:val="fr-FR"/>
              </w:rPr>
              <w:t xml:space="preserve">lateforme de </w:t>
            </w:r>
            <w:r w:rsidR="00A82418">
              <w:rPr>
                <w:rFonts w:ascii="Arial" w:hAnsi="Arial" w:cs="Arial"/>
                <w:lang w:val="fr-FR"/>
              </w:rPr>
              <w:t>la société civile (la lettre doit confirmer l’implication active du candidat dans des mouvements d’OSC liés à la santé)</w:t>
            </w:r>
          </w:p>
        </w:tc>
        <w:sdt>
          <w:sdtPr>
            <w:rPr>
              <w:rFonts w:ascii="Arial" w:hAnsi="Arial" w:cs="Arial"/>
            </w:rPr>
            <w:id w:val="-916705221"/>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14:paraId="183DFD08" w14:textId="77777777" w:rsidR="001779C0"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1779C0" w:rsidRPr="00FD0259" w14:paraId="484D63DE" w14:textId="77777777" w:rsidTr="006C66C9">
        <w:tc>
          <w:tcPr>
            <w:tcW w:w="8360" w:type="dxa"/>
            <w:shd w:val="clear" w:color="auto" w:fill="auto"/>
            <w:tcMar>
              <w:top w:w="100" w:type="dxa"/>
              <w:left w:w="100" w:type="dxa"/>
              <w:bottom w:w="100" w:type="dxa"/>
              <w:right w:w="100" w:type="dxa"/>
            </w:tcMar>
          </w:tcPr>
          <w:p w14:paraId="0F61AD09" w14:textId="0988F49B" w:rsidR="001779C0" w:rsidRPr="009F46CA" w:rsidRDefault="009F46CA" w:rsidP="009F46CA">
            <w:pPr>
              <w:numPr>
                <w:ilvl w:val="0"/>
                <w:numId w:val="1"/>
              </w:numPr>
              <w:pBdr>
                <w:top w:val="nil"/>
                <w:left w:val="nil"/>
                <w:bottom w:val="nil"/>
                <w:right w:val="nil"/>
                <w:between w:val="nil"/>
              </w:pBdr>
              <w:spacing w:after="31" w:line="240" w:lineRule="auto"/>
              <w:rPr>
                <w:rFonts w:ascii="Arial" w:eastAsia="Arial" w:hAnsi="Arial" w:cs="Arial"/>
                <w:bCs/>
                <w:lang w:val="fr-FR"/>
              </w:rPr>
            </w:pPr>
            <w:r w:rsidRPr="00E94D3A">
              <w:rPr>
                <w:rFonts w:ascii="Arial" w:eastAsia="Arial" w:hAnsi="Arial" w:cs="Arial"/>
                <w:lang w:val="fr-FR"/>
              </w:rPr>
              <w:t>Un texte écrit tel que blog/articles, etc.,</w:t>
            </w:r>
            <w:r>
              <w:rPr>
                <w:rFonts w:ascii="Arial" w:eastAsia="Arial" w:hAnsi="Arial" w:cs="Arial"/>
                <w:b/>
                <w:lang w:val="fr-FR"/>
              </w:rPr>
              <w:t xml:space="preserve"> </w:t>
            </w:r>
            <w:r w:rsidRPr="00EE0FD1">
              <w:rPr>
                <w:rFonts w:ascii="Arial" w:eastAsia="Arial" w:hAnsi="Arial" w:cs="Arial"/>
                <w:bCs/>
                <w:lang w:val="fr-FR"/>
              </w:rPr>
              <w:t xml:space="preserve">(publié ou non) </w:t>
            </w:r>
            <w:r>
              <w:rPr>
                <w:rFonts w:ascii="Arial" w:eastAsia="Arial" w:hAnsi="Arial" w:cs="Arial"/>
                <w:bCs/>
                <w:lang w:val="fr-FR"/>
              </w:rPr>
              <w:t>ou toute autre preuve de travail (imprimée ou publiée en ligne, photographies, vidéos ou tout autre média, etc</w:t>
            </w:r>
            <w:r w:rsidR="00BF729A">
              <w:rPr>
                <w:rFonts w:ascii="Arial" w:eastAsia="Arial" w:hAnsi="Arial" w:cs="Arial"/>
                <w:bCs/>
                <w:lang w:val="fr-FR"/>
              </w:rPr>
              <w:t>.</w:t>
            </w:r>
            <w:r>
              <w:rPr>
                <w:rFonts w:ascii="Arial" w:eastAsia="Arial" w:hAnsi="Arial" w:cs="Arial"/>
                <w:bCs/>
                <w:lang w:val="fr-FR"/>
              </w:rPr>
              <w:t xml:space="preserve">) liée au plaidoyer pour </w:t>
            </w:r>
            <w:r w:rsidR="009A21A4">
              <w:rPr>
                <w:rFonts w:ascii="Arial" w:eastAsia="Arial" w:hAnsi="Arial" w:cs="Arial"/>
                <w:bCs/>
                <w:lang w:val="fr-FR"/>
              </w:rPr>
              <w:t>UHC</w:t>
            </w:r>
          </w:p>
        </w:tc>
        <w:sdt>
          <w:sdtPr>
            <w:rPr>
              <w:rFonts w:ascii="Arial" w:hAnsi="Arial" w:cs="Arial"/>
            </w:rPr>
            <w:id w:val="-1425564712"/>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14:paraId="3137E4B3" w14:textId="77777777" w:rsidR="001779C0"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bl>
    <w:p w14:paraId="5BFD285E" w14:textId="77777777" w:rsidR="004C0B4B" w:rsidRPr="00FD0259" w:rsidRDefault="004C0B4B" w:rsidP="004C0B4B">
      <w:pPr>
        <w:pBdr>
          <w:top w:val="nil"/>
          <w:left w:val="nil"/>
          <w:bottom w:val="nil"/>
          <w:right w:val="nil"/>
          <w:between w:val="nil"/>
        </w:pBdr>
        <w:spacing w:after="0" w:line="240" w:lineRule="auto"/>
        <w:ind w:left="720"/>
        <w:rPr>
          <w:rFonts w:ascii="Arial" w:hAnsi="Arial" w:cs="Arial"/>
        </w:rPr>
      </w:pPr>
    </w:p>
    <w:p w14:paraId="1A028D7F" w14:textId="4AB27725" w:rsidR="004C0B4B" w:rsidRPr="00BF729A" w:rsidRDefault="00BF729A" w:rsidP="001779C0">
      <w:pPr>
        <w:rPr>
          <w:rFonts w:ascii="Arial" w:hAnsi="Arial" w:cs="Arial"/>
          <w:b/>
          <w:lang w:val="fr-FR"/>
        </w:rPr>
      </w:pPr>
      <w:r w:rsidRPr="00BF729A">
        <w:rPr>
          <w:rFonts w:ascii="Arial" w:hAnsi="Arial" w:cs="Arial"/>
          <w:b/>
          <w:lang w:val="fr-FR"/>
        </w:rPr>
        <w:t xml:space="preserve">Merci d’indiquer ci-dessous le poste pour lequel vous poser </w:t>
      </w:r>
      <w:r>
        <w:rPr>
          <w:rFonts w:ascii="Arial" w:hAnsi="Arial" w:cs="Arial"/>
          <w:b/>
          <w:lang w:val="fr-FR"/>
        </w:rPr>
        <w:t xml:space="preserve">votre candidature </w:t>
      </w:r>
      <w:r w:rsidR="001779C0" w:rsidRPr="00BF729A">
        <w:rPr>
          <w:rFonts w:ascii="Arial" w:hAnsi="Arial" w:cs="Arial"/>
          <w:b/>
          <w:lang w:val="fr-FR"/>
        </w:rPr>
        <w:t>:</w:t>
      </w:r>
    </w:p>
    <w:p w14:paraId="6EFAF177" w14:textId="2D2E6A14" w:rsidR="001779C0" w:rsidRPr="00A82418" w:rsidRDefault="00E47A40" w:rsidP="006C66C9">
      <w:pPr>
        <w:rPr>
          <w:rFonts w:ascii="Arial" w:hAnsi="Arial" w:cs="Arial"/>
          <w:lang w:val="fr-FR"/>
        </w:rPr>
      </w:pPr>
      <w:sdt>
        <w:sdtPr>
          <w:rPr>
            <w:rFonts w:ascii="Arial" w:hAnsi="Arial" w:cs="Arial"/>
            <w:lang w:val="fr-FR"/>
          </w:rPr>
          <w:id w:val="-733237436"/>
          <w14:checkbox>
            <w14:checked w14:val="0"/>
            <w14:checkedState w14:val="2612" w14:font="MS Gothic"/>
            <w14:uncheckedState w14:val="2610" w14:font="MS Gothic"/>
          </w14:checkbox>
        </w:sdtPr>
        <w:sdtEndPr/>
        <w:sdtContent>
          <w:r w:rsidR="006C66C9" w:rsidRPr="00A82418">
            <w:rPr>
              <w:rFonts w:ascii="Segoe UI Symbol" w:eastAsia="MS Gothic" w:hAnsi="Segoe UI Symbol" w:cs="Segoe UI Symbol"/>
              <w:lang w:val="fr-FR"/>
            </w:rPr>
            <w:t>☐</w:t>
          </w:r>
        </w:sdtContent>
      </w:sdt>
      <w:r w:rsidR="006C66C9" w:rsidRPr="00A82418">
        <w:rPr>
          <w:rFonts w:ascii="Arial" w:hAnsi="Arial" w:cs="Arial"/>
          <w:lang w:val="fr-FR"/>
        </w:rPr>
        <w:t xml:space="preserve"> </w:t>
      </w:r>
      <w:r w:rsidR="00A82418" w:rsidRPr="00A82418">
        <w:rPr>
          <w:rFonts w:ascii="Arial" w:hAnsi="Arial" w:cs="Arial"/>
          <w:lang w:val="fr-FR"/>
        </w:rPr>
        <w:t>Membre du</w:t>
      </w:r>
      <w:r w:rsidR="00BF729A">
        <w:rPr>
          <w:rFonts w:ascii="Arial" w:hAnsi="Arial" w:cs="Arial"/>
          <w:lang w:val="fr-FR"/>
        </w:rPr>
        <w:t xml:space="preserve"> G</w:t>
      </w:r>
      <w:r w:rsidR="00A82418">
        <w:rPr>
          <w:rFonts w:ascii="Arial" w:hAnsi="Arial" w:cs="Arial"/>
          <w:lang w:val="fr-FR"/>
        </w:rPr>
        <w:t>roupe</w:t>
      </w:r>
      <w:r w:rsidR="00A82418" w:rsidRPr="00A82418">
        <w:rPr>
          <w:rFonts w:ascii="Arial" w:hAnsi="Arial" w:cs="Arial"/>
          <w:lang w:val="fr-FR"/>
        </w:rPr>
        <w:t xml:space="preserve"> </w:t>
      </w:r>
      <w:r w:rsidR="00BF729A">
        <w:rPr>
          <w:rFonts w:ascii="Arial" w:hAnsi="Arial" w:cs="Arial"/>
          <w:lang w:val="fr-FR"/>
        </w:rPr>
        <w:t>C</w:t>
      </w:r>
      <w:r w:rsidR="00A82418" w:rsidRPr="00A82418">
        <w:rPr>
          <w:rFonts w:ascii="Arial" w:hAnsi="Arial" w:cs="Arial"/>
          <w:lang w:val="fr-FR"/>
        </w:rPr>
        <w:t>onsultati</w:t>
      </w:r>
      <w:r w:rsidR="00A82418">
        <w:rPr>
          <w:rFonts w:ascii="Arial" w:hAnsi="Arial" w:cs="Arial"/>
          <w:lang w:val="fr-FR"/>
        </w:rPr>
        <w:t>f</w:t>
      </w:r>
      <w:r w:rsidR="00A82418" w:rsidRPr="00A82418">
        <w:rPr>
          <w:rFonts w:ascii="Arial" w:hAnsi="Arial" w:cs="Arial"/>
          <w:lang w:val="fr-FR"/>
        </w:rPr>
        <w:t xml:space="preserve"> du </w:t>
      </w:r>
      <w:r w:rsidR="006C66C9" w:rsidRPr="00A82418">
        <w:rPr>
          <w:rFonts w:ascii="Arial" w:hAnsi="Arial" w:cs="Arial"/>
          <w:lang w:val="fr-FR"/>
        </w:rPr>
        <w:t xml:space="preserve">CSEM </w:t>
      </w:r>
    </w:p>
    <w:p w14:paraId="2C0E4224" w14:textId="1BF5C0EB" w:rsidR="006C66C9" w:rsidRPr="00A82418" w:rsidRDefault="00E47A40" w:rsidP="001779C0">
      <w:pPr>
        <w:rPr>
          <w:rFonts w:ascii="Arial" w:hAnsi="Arial" w:cs="Arial"/>
          <w:lang w:val="fr-FR"/>
        </w:rPr>
      </w:pPr>
      <w:sdt>
        <w:sdtPr>
          <w:rPr>
            <w:rFonts w:ascii="Arial" w:hAnsi="Arial" w:cs="Arial"/>
            <w:lang w:val="fr-FR"/>
          </w:rPr>
          <w:id w:val="2041861937"/>
          <w14:checkbox>
            <w14:checked w14:val="0"/>
            <w14:checkedState w14:val="2612" w14:font="MS Gothic"/>
            <w14:uncheckedState w14:val="2610" w14:font="MS Gothic"/>
          </w14:checkbox>
        </w:sdtPr>
        <w:sdtEndPr/>
        <w:sdtContent>
          <w:r w:rsidR="006C66C9" w:rsidRPr="00A82418">
            <w:rPr>
              <w:rFonts w:ascii="Segoe UI Symbol" w:eastAsia="MS Gothic" w:hAnsi="Segoe UI Symbol" w:cs="Segoe UI Symbol"/>
              <w:lang w:val="fr-FR"/>
            </w:rPr>
            <w:t>☐</w:t>
          </w:r>
        </w:sdtContent>
      </w:sdt>
      <w:r w:rsidR="006C66C9" w:rsidRPr="00A82418">
        <w:rPr>
          <w:rFonts w:ascii="Arial" w:hAnsi="Arial" w:cs="Arial"/>
          <w:lang w:val="fr-FR"/>
        </w:rPr>
        <w:t xml:space="preserve"> </w:t>
      </w:r>
      <w:r w:rsidR="00A82418" w:rsidRPr="00A82418">
        <w:rPr>
          <w:rFonts w:ascii="Arial" w:hAnsi="Arial" w:cs="Arial"/>
          <w:lang w:val="fr-FR"/>
        </w:rPr>
        <w:t xml:space="preserve">Représentant </w:t>
      </w:r>
      <w:r w:rsidR="00BF729A">
        <w:rPr>
          <w:rFonts w:ascii="Arial" w:hAnsi="Arial" w:cs="Arial"/>
          <w:lang w:val="fr-FR"/>
        </w:rPr>
        <w:t>S</w:t>
      </w:r>
      <w:r w:rsidR="00A82418" w:rsidRPr="00A82418">
        <w:rPr>
          <w:rFonts w:ascii="Arial" w:hAnsi="Arial" w:cs="Arial"/>
          <w:lang w:val="fr-FR"/>
        </w:rPr>
        <w:t>uppléant OSC Ré</w:t>
      </w:r>
      <w:r w:rsidR="00A82418">
        <w:rPr>
          <w:rFonts w:ascii="Arial" w:hAnsi="Arial" w:cs="Arial"/>
          <w:lang w:val="fr-FR"/>
        </w:rPr>
        <w:t xml:space="preserve">gion </w:t>
      </w:r>
      <w:r w:rsidR="00A82418" w:rsidRPr="00A82418">
        <w:rPr>
          <w:rFonts w:ascii="Arial" w:hAnsi="Arial" w:cs="Arial"/>
          <w:lang w:val="fr-FR"/>
        </w:rPr>
        <w:t>Mond</w:t>
      </w:r>
      <w:r w:rsidR="00A82418">
        <w:rPr>
          <w:rFonts w:ascii="Arial" w:hAnsi="Arial" w:cs="Arial"/>
          <w:lang w:val="fr-FR"/>
        </w:rPr>
        <w:t>e</w:t>
      </w:r>
      <w:r w:rsidR="00A82418" w:rsidRPr="00A82418">
        <w:rPr>
          <w:rFonts w:ascii="Arial" w:hAnsi="Arial" w:cs="Arial"/>
          <w:lang w:val="fr-FR"/>
        </w:rPr>
        <w:t xml:space="preserve"> Nord </w:t>
      </w:r>
    </w:p>
    <w:p w14:paraId="3A0C25BC" w14:textId="3ACB9B17" w:rsidR="006C66C9" w:rsidRPr="00A82418" w:rsidRDefault="00E47A40" w:rsidP="001779C0">
      <w:pPr>
        <w:rPr>
          <w:rFonts w:ascii="Arial" w:hAnsi="Arial" w:cs="Arial"/>
          <w:lang w:val="fr-FR"/>
        </w:rPr>
      </w:pPr>
      <w:sdt>
        <w:sdtPr>
          <w:rPr>
            <w:rFonts w:ascii="Arial" w:hAnsi="Arial" w:cs="Arial"/>
            <w:lang w:val="fr-FR"/>
          </w:rPr>
          <w:id w:val="1616713383"/>
          <w14:checkbox>
            <w14:checked w14:val="0"/>
            <w14:checkedState w14:val="2612" w14:font="MS Gothic"/>
            <w14:uncheckedState w14:val="2610" w14:font="MS Gothic"/>
          </w14:checkbox>
        </w:sdtPr>
        <w:sdtEndPr/>
        <w:sdtContent>
          <w:r w:rsidR="006C66C9" w:rsidRPr="00A82418">
            <w:rPr>
              <w:rFonts w:ascii="Segoe UI Symbol" w:eastAsia="MS Gothic" w:hAnsi="Segoe UI Symbol" w:cs="Segoe UI Symbol"/>
              <w:lang w:val="fr-FR"/>
            </w:rPr>
            <w:t>☐</w:t>
          </w:r>
        </w:sdtContent>
      </w:sdt>
      <w:r w:rsidR="006C66C9" w:rsidRPr="00A82418">
        <w:rPr>
          <w:rFonts w:ascii="Arial" w:hAnsi="Arial" w:cs="Arial"/>
          <w:lang w:val="fr-FR"/>
        </w:rPr>
        <w:t xml:space="preserve"> </w:t>
      </w:r>
      <w:r w:rsidR="00A82418" w:rsidRPr="00A82418">
        <w:rPr>
          <w:rFonts w:ascii="Arial" w:hAnsi="Arial" w:cs="Arial"/>
          <w:lang w:val="fr-FR"/>
        </w:rPr>
        <w:t xml:space="preserve">Représentant </w:t>
      </w:r>
      <w:r w:rsidR="00BF729A">
        <w:rPr>
          <w:rFonts w:ascii="Arial" w:hAnsi="Arial" w:cs="Arial"/>
          <w:lang w:val="fr-FR"/>
        </w:rPr>
        <w:t>S</w:t>
      </w:r>
      <w:r w:rsidR="00A82418" w:rsidRPr="00A82418">
        <w:rPr>
          <w:rFonts w:ascii="Arial" w:hAnsi="Arial" w:cs="Arial"/>
          <w:lang w:val="fr-FR"/>
        </w:rPr>
        <w:t>uppléant OSC Ré</w:t>
      </w:r>
      <w:r w:rsidR="00A82418">
        <w:rPr>
          <w:rFonts w:ascii="Arial" w:hAnsi="Arial" w:cs="Arial"/>
          <w:lang w:val="fr-FR"/>
        </w:rPr>
        <w:t xml:space="preserve">gion </w:t>
      </w:r>
      <w:r w:rsidR="00A82418" w:rsidRPr="00A82418">
        <w:rPr>
          <w:rFonts w:ascii="Arial" w:hAnsi="Arial" w:cs="Arial"/>
          <w:lang w:val="fr-FR"/>
        </w:rPr>
        <w:t>Mond</w:t>
      </w:r>
      <w:r w:rsidR="00A82418">
        <w:rPr>
          <w:rFonts w:ascii="Arial" w:hAnsi="Arial" w:cs="Arial"/>
          <w:lang w:val="fr-FR"/>
        </w:rPr>
        <w:t>e</w:t>
      </w:r>
      <w:r w:rsidR="00A82418" w:rsidRPr="00A82418">
        <w:rPr>
          <w:rFonts w:ascii="Arial" w:hAnsi="Arial" w:cs="Arial"/>
          <w:lang w:val="fr-FR"/>
        </w:rPr>
        <w:t xml:space="preserve"> </w:t>
      </w:r>
      <w:r w:rsidR="00A82418">
        <w:rPr>
          <w:rFonts w:ascii="Arial" w:hAnsi="Arial" w:cs="Arial"/>
          <w:lang w:val="fr-FR"/>
        </w:rPr>
        <w:t>Sud</w:t>
      </w:r>
    </w:p>
    <w:p w14:paraId="7F108226" w14:textId="4C720FC9" w:rsidR="00672C51" w:rsidRPr="00D47EC7" w:rsidRDefault="00E47A40" w:rsidP="00672C51">
      <w:pPr>
        <w:rPr>
          <w:rFonts w:ascii="Arial" w:eastAsia="Arial" w:hAnsi="Arial" w:cs="Arial"/>
          <w:b/>
          <w:sz w:val="27"/>
          <w:szCs w:val="27"/>
          <w:lang w:val="fr-FR"/>
        </w:rPr>
      </w:pPr>
      <w:sdt>
        <w:sdtPr>
          <w:rPr>
            <w:rFonts w:ascii="Arial" w:hAnsi="Arial" w:cs="Arial"/>
            <w:lang w:val="fr-FR"/>
          </w:rPr>
          <w:id w:val="1423461277"/>
          <w14:checkbox>
            <w14:checked w14:val="0"/>
            <w14:checkedState w14:val="2612" w14:font="MS Gothic"/>
            <w14:uncheckedState w14:val="2610" w14:font="MS Gothic"/>
          </w14:checkbox>
        </w:sdtPr>
        <w:sdtEndPr/>
        <w:sdtContent>
          <w:r w:rsidR="006C66C9" w:rsidRPr="00D47EC7">
            <w:rPr>
              <w:rFonts w:ascii="Segoe UI Symbol" w:eastAsia="MS Gothic" w:hAnsi="Segoe UI Symbol" w:cs="Segoe UI Symbol"/>
              <w:lang w:val="fr-FR"/>
            </w:rPr>
            <w:t>☐</w:t>
          </w:r>
        </w:sdtContent>
      </w:sdt>
      <w:r w:rsidR="00AB2510" w:rsidRPr="00D47EC7">
        <w:rPr>
          <w:rFonts w:ascii="Arial" w:hAnsi="Arial" w:cs="Arial"/>
          <w:lang w:val="fr-FR"/>
        </w:rPr>
        <w:t xml:space="preserve"> </w:t>
      </w:r>
      <w:r w:rsidR="00A82418" w:rsidRPr="00A82418">
        <w:rPr>
          <w:rFonts w:ascii="Arial" w:hAnsi="Arial" w:cs="Arial"/>
          <w:lang w:val="fr-FR"/>
        </w:rPr>
        <w:t xml:space="preserve">Représentant </w:t>
      </w:r>
      <w:r w:rsidR="00BF729A">
        <w:rPr>
          <w:rFonts w:ascii="Arial" w:hAnsi="Arial" w:cs="Arial"/>
          <w:lang w:val="fr-FR"/>
        </w:rPr>
        <w:t>S</w:t>
      </w:r>
      <w:r w:rsidR="00A82418" w:rsidRPr="00A82418">
        <w:rPr>
          <w:rFonts w:ascii="Arial" w:hAnsi="Arial" w:cs="Arial"/>
          <w:lang w:val="fr-FR"/>
        </w:rPr>
        <w:t xml:space="preserve">uppléant </w:t>
      </w:r>
      <w:r w:rsidR="00672C51">
        <w:rPr>
          <w:rFonts w:ascii="Arial" w:hAnsi="Arial" w:cs="Arial"/>
          <w:lang w:val="fr-FR"/>
        </w:rPr>
        <w:t xml:space="preserve">Organisation </w:t>
      </w:r>
      <w:r w:rsidR="00BF729A">
        <w:rPr>
          <w:rFonts w:ascii="Arial" w:hAnsi="Arial" w:cs="Arial"/>
          <w:lang w:val="fr-FR"/>
        </w:rPr>
        <w:t>C</w:t>
      </w:r>
      <w:r w:rsidR="00672C51">
        <w:rPr>
          <w:rFonts w:ascii="Arial" w:hAnsi="Arial" w:cs="Arial"/>
          <w:lang w:val="fr-FR"/>
        </w:rPr>
        <w:t>ommunautaire</w:t>
      </w:r>
    </w:p>
    <w:p w14:paraId="59567C5F" w14:textId="77777777" w:rsidR="001811D6" w:rsidRDefault="001811D6" w:rsidP="00672C51">
      <w:pPr>
        <w:jc w:val="center"/>
        <w:rPr>
          <w:rFonts w:ascii="Arial" w:eastAsia="Arial" w:hAnsi="Arial" w:cs="Arial"/>
          <w:b/>
          <w:sz w:val="24"/>
          <w:szCs w:val="24"/>
          <w:lang w:val="fr-FR"/>
        </w:rPr>
      </w:pPr>
    </w:p>
    <w:p w14:paraId="3646C71D" w14:textId="4C0E3D67" w:rsidR="00672C51" w:rsidRPr="00D47EC7" w:rsidRDefault="00672C51" w:rsidP="00672C51">
      <w:pPr>
        <w:jc w:val="center"/>
        <w:rPr>
          <w:rFonts w:ascii="Arial" w:hAnsi="Arial" w:cs="Arial"/>
          <w:b/>
          <w:bCs/>
          <w:color w:val="000000"/>
          <w:sz w:val="24"/>
          <w:szCs w:val="24"/>
          <w:lang w:val="fr-FR"/>
        </w:rPr>
      </w:pPr>
      <w:r w:rsidRPr="00D47EC7">
        <w:rPr>
          <w:rFonts w:ascii="Arial" w:eastAsia="Arial" w:hAnsi="Arial" w:cs="Arial"/>
          <w:b/>
          <w:sz w:val="24"/>
          <w:szCs w:val="24"/>
          <w:lang w:val="fr-FR"/>
        </w:rPr>
        <w:t>APPEL A CANDIDATURES</w:t>
      </w:r>
    </w:p>
    <w:p w14:paraId="6940D4F5" w14:textId="69CCCFC8" w:rsidR="00E94B38" w:rsidRPr="00672C51" w:rsidRDefault="00672C51" w:rsidP="00672C51">
      <w:pPr>
        <w:jc w:val="center"/>
        <w:rPr>
          <w:rFonts w:ascii="Arial" w:eastAsia="Times New Roman" w:hAnsi="Arial" w:cs="Arial"/>
          <w:b/>
          <w:bCs/>
          <w:color w:val="000000"/>
          <w:lang w:val="fr-FR"/>
        </w:rPr>
      </w:pPr>
      <w:r w:rsidRPr="00255DF8">
        <w:rPr>
          <w:rFonts w:ascii="Arial" w:eastAsia="Times New Roman" w:hAnsi="Arial" w:cs="Arial"/>
          <w:b/>
          <w:bCs/>
          <w:color w:val="000000"/>
          <w:lang w:val="fr-FR"/>
        </w:rPr>
        <w:t xml:space="preserve">Membre du </w:t>
      </w:r>
      <w:r w:rsidR="00BF729A">
        <w:rPr>
          <w:rFonts w:ascii="Arial" w:eastAsia="Times New Roman" w:hAnsi="Arial" w:cs="Arial"/>
          <w:b/>
          <w:bCs/>
          <w:color w:val="000000"/>
          <w:lang w:val="fr-FR"/>
        </w:rPr>
        <w:t>Gr</w:t>
      </w:r>
      <w:r>
        <w:rPr>
          <w:rFonts w:ascii="Arial" w:eastAsia="Times New Roman" w:hAnsi="Arial" w:cs="Arial"/>
          <w:b/>
          <w:bCs/>
          <w:color w:val="000000"/>
          <w:lang w:val="fr-FR"/>
        </w:rPr>
        <w:t xml:space="preserve">oupe </w:t>
      </w:r>
      <w:r w:rsidR="00BF729A">
        <w:rPr>
          <w:rFonts w:ascii="Arial" w:eastAsia="Times New Roman" w:hAnsi="Arial" w:cs="Arial"/>
          <w:b/>
          <w:bCs/>
          <w:color w:val="000000"/>
          <w:lang w:val="fr-FR"/>
        </w:rPr>
        <w:t>C</w:t>
      </w:r>
      <w:r w:rsidRPr="00255DF8">
        <w:rPr>
          <w:rFonts w:ascii="Arial" w:eastAsia="Times New Roman" w:hAnsi="Arial" w:cs="Arial"/>
          <w:b/>
          <w:bCs/>
          <w:color w:val="000000"/>
          <w:lang w:val="fr-FR"/>
        </w:rPr>
        <w:t>onsultatif pour le Mécanisme d’enga</w:t>
      </w:r>
      <w:r w:rsidR="00996FDB">
        <w:rPr>
          <w:rFonts w:ascii="Arial" w:eastAsia="Times New Roman" w:hAnsi="Arial" w:cs="Arial"/>
          <w:b/>
          <w:bCs/>
          <w:color w:val="000000"/>
          <w:lang w:val="fr-FR"/>
        </w:rPr>
        <w:t xml:space="preserve">gement de la société civile </w:t>
      </w:r>
      <w:r w:rsidR="006575F7" w:rsidRPr="006575F7">
        <w:rPr>
          <w:rFonts w:ascii="Arial" w:hAnsi="Arial" w:cs="Arial"/>
          <w:b/>
          <w:color w:val="263238"/>
          <w:lang w:val="es-MX"/>
        </w:rPr>
        <w:t>à </w:t>
      </w:r>
      <w:r w:rsidR="006575F7" w:rsidRPr="006575F7">
        <w:rPr>
          <w:rFonts w:ascii="Arial" w:eastAsia="Times New Roman" w:hAnsi="Arial" w:cs="Arial"/>
          <w:b/>
          <w:bCs/>
          <w:color w:val="000000"/>
          <w:lang w:val="fr-FR"/>
        </w:rPr>
        <w:t>la</w:t>
      </w:r>
      <w:r w:rsidR="006575F7">
        <w:rPr>
          <w:rFonts w:ascii="Arial" w:eastAsia="Times New Roman" w:hAnsi="Arial" w:cs="Arial"/>
          <w:b/>
          <w:bCs/>
          <w:color w:val="000000"/>
          <w:lang w:val="fr-FR"/>
        </w:rPr>
        <w:t xml:space="preserve"> CSU2030</w:t>
      </w:r>
      <w:r w:rsidR="006575F7" w:rsidRPr="00255DF8">
        <w:rPr>
          <w:rFonts w:ascii="Arial" w:eastAsia="Times New Roman" w:hAnsi="Arial" w:cs="Arial"/>
          <w:b/>
          <w:bCs/>
          <w:color w:val="000000"/>
          <w:lang w:val="fr-FR"/>
        </w:rPr>
        <w:t xml:space="preserve"> </w:t>
      </w:r>
      <w:r w:rsidRPr="00255DF8">
        <w:rPr>
          <w:rFonts w:ascii="Arial" w:eastAsia="Times New Roman" w:hAnsi="Arial" w:cs="Arial"/>
          <w:b/>
          <w:bCs/>
          <w:color w:val="000000"/>
          <w:lang w:val="fr-FR"/>
        </w:rPr>
        <w:t>(</w:t>
      </w:r>
      <w:r>
        <w:rPr>
          <w:rFonts w:ascii="Arial" w:eastAsia="Times New Roman" w:hAnsi="Arial" w:cs="Arial"/>
          <w:b/>
          <w:bCs/>
          <w:color w:val="000000"/>
          <w:lang w:val="fr-FR"/>
        </w:rPr>
        <w:t>CSEM</w:t>
      </w:r>
      <w:r w:rsidRPr="00255DF8">
        <w:rPr>
          <w:rFonts w:ascii="Arial" w:eastAsia="Times New Roman" w:hAnsi="Arial" w:cs="Arial"/>
          <w:b/>
          <w:bCs/>
          <w:color w:val="000000"/>
          <w:lang w:val="fr-FR"/>
        </w:rPr>
        <w:t xml:space="preserve">) ou Représentant </w:t>
      </w:r>
      <w:r w:rsidR="00BF729A">
        <w:rPr>
          <w:rFonts w:ascii="Arial" w:eastAsia="Times New Roman" w:hAnsi="Arial" w:cs="Arial"/>
          <w:b/>
          <w:bCs/>
          <w:color w:val="000000"/>
          <w:lang w:val="fr-FR"/>
        </w:rPr>
        <w:t>S</w:t>
      </w:r>
      <w:r w:rsidRPr="00255DF8">
        <w:rPr>
          <w:rFonts w:ascii="Arial" w:eastAsia="Times New Roman" w:hAnsi="Arial" w:cs="Arial"/>
          <w:b/>
          <w:bCs/>
          <w:color w:val="000000"/>
          <w:lang w:val="fr-FR"/>
        </w:rPr>
        <w:t xml:space="preserve">uppléant de la société civile au </w:t>
      </w:r>
      <w:r>
        <w:rPr>
          <w:rFonts w:ascii="Arial" w:eastAsia="Times New Roman" w:hAnsi="Arial" w:cs="Arial"/>
          <w:b/>
          <w:bCs/>
          <w:color w:val="000000"/>
          <w:lang w:val="fr-FR"/>
        </w:rPr>
        <w:t>C</w:t>
      </w:r>
      <w:r w:rsidRPr="00255DF8">
        <w:rPr>
          <w:rFonts w:ascii="Arial" w:eastAsia="Times New Roman" w:hAnsi="Arial" w:cs="Arial"/>
          <w:b/>
          <w:bCs/>
          <w:color w:val="000000"/>
          <w:lang w:val="fr-FR"/>
        </w:rPr>
        <w:t xml:space="preserve">omité </w:t>
      </w:r>
      <w:r w:rsidR="00BF729A">
        <w:rPr>
          <w:rFonts w:ascii="Arial" w:eastAsia="Times New Roman" w:hAnsi="Arial" w:cs="Arial"/>
          <w:b/>
          <w:bCs/>
          <w:color w:val="000000"/>
          <w:lang w:val="fr-FR"/>
        </w:rPr>
        <w:t>D</w:t>
      </w:r>
      <w:r w:rsidRPr="00255DF8">
        <w:rPr>
          <w:rFonts w:ascii="Arial" w:eastAsia="Times New Roman" w:hAnsi="Arial" w:cs="Arial"/>
          <w:b/>
          <w:bCs/>
          <w:color w:val="000000"/>
          <w:lang w:val="fr-FR"/>
        </w:rPr>
        <w:t>irecteur d</w:t>
      </w:r>
      <w:r w:rsidR="00E94D3A">
        <w:rPr>
          <w:rFonts w:ascii="Arial" w:eastAsia="Times New Roman" w:hAnsi="Arial" w:cs="Arial"/>
          <w:b/>
          <w:bCs/>
          <w:color w:val="000000"/>
          <w:lang w:val="fr-FR"/>
        </w:rPr>
        <w:t>e la CSU2030</w:t>
      </w:r>
      <w:r>
        <w:rPr>
          <w:rFonts w:ascii="Arial" w:eastAsia="Times New Roman" w:hAnsi="Arial" w:cs="Arial"/>
          <w:b/>
          <w:bCs/>
          <w:color w:val="000000"/>
          <w:lang w:val="fr-FR"/>
        </w:rPr>
        <w:t xml:space="preserve"> </w:t>
      </w:r>
    </w:p>
    <w:p w14:paraId="7736BC67" w14:textId="67DC4455" w:rsidR="00E94B38" w:rsidRPr="00672C51" w:rsidRDefault="00672C51" w:rsidP="00E94B38">
      <w:pPr>
        <w:pBdr>
          <w:top w:val="nil"/>
          <w:left w:val="nil"/>
          <w:bottom w:val="nil"/>
          <w:right w:val="nil"/>
          <w:between w:val="nil"/>
        </w:pBdr>
        <w:spacing w:after="0" w:line="240" w:lineRule="auto"/>
        <w:rPr>
          <w:rFonts w:ascii="Arial" w:eastAsia="Arial" w:hAnsi="Arial" w:cs="Arial"/>
          <w:color w:val="000000"/>
          <w:sz w:val="23"/>
          <w:szCs w:val="23"/>
          <w:lang w:val="fr-FR"/>
        </w:rPr>
      </w:pPr>
      <w:r w:rsidRPr="00672C51">
        <w:rPr>
          <w:rFonts w:ascii="Arial" w:eastAsia="Arial" w:hAnsi="Arial" w:cs="Arial"/>
          <w:b/>
          <w:color w:val="000000"/>
          <w:sz w:val="23"/>
          <w:szCs w:val="23"/>
          <w:lang w:val="fr-FR"/>
        </w:rPr>
        <w:t>Date limite pour les candid</w:t>
      </w:r>
      <w:r>
        <w:rPr>
          <w:rFonts w:ascii="Arial" w:eastAsia="Arial" w:hAnsi="Arial" w:cs="Arial"/>
          <w:b/>
          <w:color w:val="000000"/>
          <w:sz w:val="23"/>
          <w:szCs w:val="23"/>
          <w:lang w:val="fr-FR"/>
        </w:rPr>
        <w:t xml:space="preserve">atures </w:t>
      </w:r>
      <w:r w:rsidR="00E94B38" w:rsidRPr="00672C51">
        <w:rPr>
          <w:rFonts w:ascii="Arial" w:eastAsia="Arial" w:hAnsi="Arial" w:cs="Arial"/>
          <w:b/>
          <w:color w:val="000000"/>
          <w:sz w:val="23"/>
          <w:szCs w:val="23"/>
          <w:lang w:val="fr-FR"/>
        </w:rPr>
        <w:t xml:space="preserve">: </w:t>
      </w:r>
      <w:r>
        <w:rPr>
          <w:rFonts w:ascii="Arial" w:eastAsia="Arial" w:hAnsi="Arial" w:cs="Arial"/>
          <w:color w:val="000000"/>
          <w:sz w:val="23"/>
          <w:szCs w:val="23"/>
          <w:lang w:val="fr-FR"/>
        </w:rPr>
        <w:t>Lundi</w:t>
      </w:r>
      <w:r w:rsidR="00E94B38" w:rsidRPr="00672C51">
        <w:rPr>
          <w:rFonts w:ascii="Arial" w:eastAsia="Arial" w:hAnsi="Arial" w:cs="Arial"/>
          <w:color w:val="000000"/>
          <w:sz w:val="23"/>
          <w:szCs w:val="23"/>
          <w:lang w:val="fr-FR"/>
        </w:rPr>
        <w:t xml:space="preserve"> </w:t>
      </w:r>
      <w:r w:rsidR="00E94B38" w:rsidRPr="00672C51">
        <w:rPr>
          <w:rFonts w:ascii="Arial" w:eastAsia="Arial" w:hAnsi="Arial" w:cs="Arial"/>
          <w:sz w:val="23"/>
          <w:szCs w:val="23"/>
          <w:lang w:val="fr-FR"/>
        </w:rPr>
        <w:t>04</w:t>
      </w:r>
      <w:r w:rsidR="00E94B38" w:rsidRPr="00672C51">
        <w:rPr>
          <w:rFonts w:ascii="Arial" w:eastAsia="Arial" w:hAnsi="Arial" w:cs="Arial"/>
          <w:color w:val="000000"/>
          <w:sz w:val="23"/>
          <w:szCs w:val="23"/>
          <w:lang w:val="fr-FR"/>
        </w:rPr>
        <w:t xml:space="preserve"> </w:t>
      </w:r>
      <w:r>
        <w:rPr>
          <w:rFonts w:ascii="Arial" w:eastAsia="Arial" w:hAnsi="Arial" w:cs="Arial"/>
          <w:color w:val="000000"/>
          <w:sz w:val="23"/>
          <w:szCs w:val="23"/>
          <w:lang w:val="fr-FR"/>
        </w:rPr>
        <w:t>n</w:t>
      </w:r>
      <w:r w:rsidR="00E94B38" w:rsidRPr="00672C51">
        <w:rPr>
          <w:rFonts w:ascii="Arial" w:eastAsia="Arial" w:hAnsi="Arial" w:cs="Arial"/>
          <w:color w:val="000000"/>
          <w:sz w:val="23"/>
          <w:szCs w:val="23"/>
          <w:lang w:val="fr-FR"/>
        </w:rPr>
        <w:t>ovembr</w:t>
      </w:r>
      <w:r>
        <w:rPr>
          <w:rFonts w:ascii="Arial" w:eastAsia="Arial" w:hAnsi="Arial" w:cs="Arial"/>
          <w:color w:val="000000"/>
          <w:sz w:val="23"/>
          <w:szCs w:val="23"/>
          <w:lang w:val="fr-FR"/>
        </w:rPr>
        <w:t>e</w:t>
      </w:r>
      <w:r w:rsidR="00E94B38" w:rsidRPr="00672C51">
        <w:rPr>
          <w:rFonts w:ascii="Arial" w:eastAsia="Arial" w:hAnsi="Arial" w:cs="Arial"/>
          <w:color w:val="000000"/>
          <w:sz w:val="23"/>
          <w:szCs w:val="23"/>
          <w:lang w:val="fr-FR"/>
        </w:rPr>
        <w:t xml:space="preserve"> 2019, </w:t>
      </w:r>
      <w:r w:rsidR="00E94B38" w:rsidRPr="00672C51">
        <w:rPr>
          <w:rFonts w:ascii="Arial" w:eastAsia="Arial" w:hAnsi="Arial" w:cs="Arial"/>
          <w:sz w:val="23"/>
          <w:szCs w:val="23"/>
          <w:lang w:val="fr-FR"/>
        </w:rPr>
        <w:t xml:space="preserve">11:59 </w:t>
      </w:r>
      <w:r>
        <w:rPr>
          <w:rFonts w:ascii="Arial" w:eastAsia="Arial" w:hAnsi="Arial" w:cs="Arial"/>
          <w:sz w:val="23"/>
          <w:szCs w:val="23"/>
          <w:lang w:val="fr-FR"/>
        </w:rPr>
        <w:t>HNE</w:t>
      </w:r>
      <w:r w:rsidR="00E94B38" w:rsidRPr="00672C51">
        <w:rPr>
          <w:rFonts w:ascii="Arial" w:eastAsia="Arial" w:hAnsi="Arial" w:cs="Arial"/>
          <w:color w:val="000000"/>
          <w:sz w:val="23"/>
          <w:szCs w:val="23"/>
          <w:lang w:val="fr-FR"/>
        </w:rPr>
        <w:t xml:space="preserve"> </w:t>
      </w:r>
    </w:p>
    <w:p w14:paraId="09E6AFDC" w14:textId="77777777" w:rsidR="00E94B38" w:rsidRPr="00672C51" w:rsidRDefault="00E94B38" w:rsidP="00E94B38">
      <w:pPr>
        <w:spacing w:after="0" w:line="240" w:lineRule="auto"/>
        <w:rPr>
          <w:rFonts w:ascii="Arial" w:eastAsia="Arial" w:hAnsi="Arial" w:cs="Arial"/>
          <w:sz w:val="24"/>
          <w:szCs w:val="24"/>
          <w:lang w:val="fr-FR"/>
        </w:rPr>
      </w:pPr>
    </w:p>
    <w:p w14:paraId="27C5F088" w14:textId="1CA5259B" w:rsidR="00672C51" w:rsidRDefault="00672C51" w:rsidP="00672C51">
      <w:pPr>
        <w:spacing w:after="0" w:line="240" w:lineRule="auto"/>
        <w:rPr>
          <w:rFonts w:ascii="Arial" w:eastAsia="Times New Roman" w:hAnsi="Arial" w:cs="Arial"/>
          <w:color w:val="000000"/>
          <w:lang w:val="fr-FR"/>
        </w:rPr>
      </w:pPr>
      <w:r w:rsidRPr="00A51D6B">
        <w:rPr>
          <w:rFonts w:ascii="Arial" w:eastAsia="Times New Roman" w:hAnsi="Arial" w:cs="Arial"/>
          <w:color w:val="000000"/>
          <w:shd w:val="clear" w:color="auto" w:fill="FFFFFF"/>
          <w:lang w:val="fr-FR"/>
        </w:rPr>
        <w:t xml:space="preserve">Le </w:t>
      </w:r>
      <w:r w:rsidRPr="00DB1D99">
        <w:rPr>
          <w:rFonts w:ascii="Arial" w:eastAsia="Times New Roman" w:hAnsi="Arial" w:cs="Arial"/>
          <w:b/>
          <w:bCs/>
          <w:color w:val="000000"/>
          <w:sz w:val="23"/>
          <w:szCs w:val="23"/>
          <w:lang w:val="fr-FR"/>
        </w:rPr>
        <w:t>Mécanisme d’engagement de la société civile</w:t>
      </w:r>
      <w:r w:rsidR="00996FDB">
        <w:rPr>
          <w:rFonts w:ascii="Arial" w:eastAsia="Times New Roman" w:hAnsi="Arial" w:cs="Arial"/>
          <w:b/>
          <w:bCs/>
          <w:color w:val="000000"/>
          <w:shd w:val="clear" w:color="auto" w:fill="FFFFFF"/>
          <w:lang w:val="fr-FR"/>
        </w:rPr>
        <w:t xml:space="preserve"> </w:t>
      </w:r>
      <w:r w:rsidR="0030275A" w:rsidRPr="006575F7">
        <w:rPr>
          <w:rFonts w:ascii="Arial" w:hAnsi="Arial" w:cs="Arial"/>
          <w:b/>
          <w:color w:val="263238"/>
          <w:lang w:val="es-MX"/>
        </w:rPr>
        <w:t>à</w:t>
      </w:r>
      <w:bookmarkStart w:id="0" w:name="_GoBack"/>
      <w:bookmarkEnd w:id="0"/>
      <w:r w:rsidR="00E94D3A">
        <w:rPr>
          <w:rFonts w:ascii="Arial" w:eastAsia="Times New Roman" w:hAnsi="Arial" w:cs="Arial"/>
          <w:b/>
          <w:bCs/>
          <w:color w:val="000000"/>
          <w:shd w:val="clear" w:color="auto" w:fill="FFFFFF"/>
          <w:lang w:val="fr-FR"/>
        </w:rPr>
        <w:t xml:space="preserve"> la CSU2030 </w:t>
      </w:r>
      <w:r w:rsidR="00E94D3A" w:rsidRPr="00E94D3A">
        <w:rPr>
          <w:rFonts w:ascii="Arial" w:eastAsia="Times New Roman" w:hAnsi="Arial" w:cs="Arial"/>
          <w:bCs/>
          <w:color w:val="000000"/>
          <w:shd w:val="clear" w:color="auto" w:fill="FFFFFF"/>
          <w:lang w:val="fr-FR"/>
        </w:rPr>
        <w:t>(CSEM pour les sigles en anglais)</w:t>
      </w:r>
      <w:r w:rsidRPr="00E94D3A">
        <w:rPr>
          <w:rFonts w:ascii="Arial" w:eastAsia="Times New Roman" w:hAnsi="Arial" w:cs="Arial"/>
          <w:bCs/>
          <w:color w:val="000000"/>
          <w:shd w:val="clear" w:color="auto" w:fill="FFFFFF"/>
          <w:lang w:val="fr-FR"/>
        </w:rPr>
        <w:t xml:space="preserve"> </w:t>
      </w:r>
      <w:r>
        <w:rPr>
          <w:rFonts w:ascii="Arial" w:eastAsia="Times New Roman" w:hAnsi="Arial" w:cs="Arial"/>
          <w:color w:val="000000"/>
          <w:shd w:val="clear" w:color="auto" w:fill="FFFFFF"/>
          <w:lang w:val="fr-FR"/>
        </w:rPr>
        <w:t>est la circonscription de la société civile du P</w:t>
      </w:r>
      <w:r w:rsidR="00996FDB">
        <w:rPr>
          <w:rFonts w:ascii="Arial" w:eastAsia="Times New Roman" w:hAnsi="Arial" w:cs="Arial"/>
          <w:color w:val="000000"/>
          <w:shd w:val="clear" w:color="auto" w:fill="FFFFFF"/>
          <w:lang w:val="fr-FR"/>
        </w:rPr>
        <w:t>artenariat international de</w:t>
      </w:r>
      <w:r>
        <w:rPr>
          <w:rFonts w:ascii="Arial" w:eastAsia="Times New Roman" w:hAnsi="Arial" w:cs="Arial"/>
          <w:color w:val="000000"/>
          <w:shd w:val="clear" w:color="auto" w:fill="FFFFFF"/>
          <w:lang w:val="fr-FR"/>
        </w:rPr>
        <w:t xml:space="preserve"> santé pour </w:t>
      </w:r>
      <w:r w:rsidR="006A2723">
        <w:rPr>
          <w:rFonts w:ascii="Arial" w:eastAsia="Times New Roman" w:hAnsi="Arial" w:cs="Arial"/>
          <w:color w:val="000000"/>
          <w:shd w:val="clear" w:color="auto" w:fill="FFFFFF"/>
          <w:lang w:val="fr-FR"/>
        </w:rPr>
        <w:t xml:space="preserve">la </w:t>
      </w:r>
      <w:r w:rsidR="00E94D3A">
        <w:rPr>
          <w:rFonts w:ascii="Arial" w:eastAsia="Times New Roman" w:hAnsi="Arial" w:cs="Arial"/>
          <w:color w:val="000000"/>
          <w:shd w:val="clear" w:color="auto" w:fill="FFFFFF"/>
          <w:lang w:val="fr-FR"/>
        </w:rPr>
        <w:t>CSU2030</w:t>
      </w:r>
      <w:r w:rsidRPr="00EC2834">
        <w:rPr>
          <w:rFonts w:ascii="Arial" w:eastAsia="Times New Roman" w:hAnsi="Arial" w:cs="Arial"/>
          <w:color w:val="000000"/>
          <w:shd w:val="clear" w:color="auto" w:fill="FFFFFF"/>
          <w:lang w:val="fr-FR"/>
        </w:rPr>
        <w:t>.</w:t>
      </w:r>
      <w:r>
        <w:rPr>
          <w:rFonts w:ascii="Arial" w:eastAsia="Times New Roman" w:hAnsi="Arial" w:cs="Arial"/>
          <w:color w:val="000000"/>
          <w:shd w:val="clear" w:color="auto" w:fill="FFFFFF"/>
          <w:lang w:val="fr-FR"/>
        </w:rPr>
        <w:t xml:space="preserve"> Le C</w:t>
      </w:r>
      <w:r w:rsidR="00BF729A">
        <w:rPr>
          <w:rFonts w:ascii="Arial" w:eastAsia="Times New Roman" w:hAnsi="Arial" w:cs="Arial"/>
          <w:color w:val="000000"/>
          <w:shd w:val="clear" w:color="auto" w:fill="FFFFFF"/>
          <w:lang w:val="fr-FR"/>
        </w:rPr>
        <w:t>SEM</w:t>
      </w:r>
      <w:r>
        <w:rPr>
          <w:rFonts w:ascii="Arial" w:eastAsia="Times New Roman" w:hAnsi="Arial" w:cs="Arial"/>
          <w:color w:val="000000"/>
          <w:shd w:val="clear" w:color="auto" w:fill="FFFFFF"/>
          <w:lang w:val="fr-FR"/>
        </w:rPr>
        <w:t xml:space="preserve"> </w:t>
      </w:r>
      <w:r w:rsidR="00BF729A">
        <w:rPr>
          <w:rFonts w:ascii="Arial" w:eastAsia="Times New Roman" w:hAnsi="Arial" w:cs="Arial"/>
          <w:color w:val="000000"/>
          <w:shd w:val="clear" w:color="auto" w:fill="FFFFFF"/>
          <w:lang w:val="fr-FR"/>
        </w:rPr>
        <w:t>fait entendre</w:t>
      </w:r>
      <w:r>
        <w:rPr>
          <w:rFonts w:ascii="Arial" w:eastAsia="Times New Roman" w:hAnsi="Arial" w:cs="Arial"/>
          <w:color w:val="000000"/>
          <w:shd w:val="clear" w:color="auto" w:fill="FFFFFF"/>
          <w:lang w:val="fr-FR"/>
        </w:rPr>
        <w:t xml:space="preserve"> les voix de la société civile au sein d</w:t>
      </w:r>
      <w:r w:rsidR="006A2723">
        <w:rPr>
          <w:rFonts w:ascii="Arial" w:eastAsia="Times New Roman" w:hAnsi="Arial" w:cs="Arial"/>
          <w:color w:val="000000"/>
          <w:shd w:val="clear" w:color="auto" w:fill="FFFFFF"/>
          <w:lang w:val="fr-FR"/>
        </w:rPr>
        <w:t xml:space="preserve">e la </w:t>
      </w:r>
      <w:r w:rsidR="00E94D3A">
        <w:rPr>
          <w:rFonts w:ascii="Arial" w:eastAsia="Times New Roman" w:hAnsi="Arial" w:cs="Arial"/>
          <w:color w:val="000000"/>
          <w:shd w:val="clear" w:color="auto" w:fill="FFFFFF"/>
          <w:lang w:val="fr-FR"/>
        </w:rPr>
        <w:t>CSU2030</w:t>
      </w:r>
      <w:r>
        <w:rPr>
          <w:rFonts w:ascii="Arial" w:eastAsia="Times New Roman" w:hAnsi="Arial" w:cs="Arial"/>
          <w:color w:val="000000"/>
          <w:shd w:val="clear" w:color="auto" w:fill="FFFFFF"/>
          <w:lang w:val="fr-FR"/>
        </w:rPr>
        <w:t xml:space="preserve"> et s’assure également que les politiques de la Couverture </w:t>
      </w:r>
      <w:r w:rsidR="00EE0FD1">
        <w:rPr>
          <w:rFonts w:ascii="Arial" w:eastAsia="Times New Roman" w:hAnsi="Arial" w:cs="Arial"/>
          <w:color w:val="000000"/>
          <w:shd w:val="clear" w:color="auto" w:fill="FFFFFF"/>
          <w:lang w:val="fr-FR"/>
        </w:rPr>
        <w:t xml:space="preserve">de </w:t>
      </w:r>
      <w:r w:rsidR="00BF729A">
        <w:rPr>
          <w:rFonts w:ascii="Arial" w:eastAsia="Times New Roman" w:hAnsi="Arial" w:cs="Arial"/>
          <w:color w:val="000000"/>
          <w:shd w:val="clear" w:color="auto" w:fill="FFFFFF"/>
          <w:lang w:val="fr-FR"/>
        </w:rPr>
        <w:t>S</w:t>
      </w:r>
      <w:r w:rsidR="00EE0FD1">
        <w:rPr>
          <w:rFonts w:ascii="Arial" w:eastAsia="Times New Roman" w:hAnsi="Arial" w:cs="Arial"/>
          <w:color w:val="000000"/>
          <w:shd w:val="clear" w:color="auto" w:fill="FFFFFF"/>
          <w:lang w:val="fr-FR"/>
        </w:rPr>
        <w:t>anté</w:t>
      </w:r>
      <w:r>
        <w:rPr>
          <w:rFonts w:ascii="Arial" w:eastAsia="Times New Roman" w:hAnsi="Arial" w:cs="Arial"/>
          <w:color w:val="000000"/>
          <w:shd w:val="clear" w:color="auto" w:fill="FFFFFF"/>
          <w:lang w:val="fr-FR"/>
        </w:rPr>
        <w:t xml:space="preserve"> </w:t>
      </w:r>
      <w:r w:rsidR="00BF729A">
        <w:rPr>
          <w:rFonts w:ascii="Arial" w:eastAsia="Times New Roman" w:hAnsi="Arial" w:cs="Arial"/>
          <w:color w:val="000000"/>
          <w:shd w:val="clear" w:color="auto" w:fill="FFFFFF"/>
          <w:lang w:val="fr-FR"/>
        </w:rPr>
        <w:t>U</w:t>
      </w:r>
      <w:r>
        <w:rPr>
          <w:rFonts w:ascii="Arial" w:eastAsia="Times New Roman" w:hAnsi="Arial" w:cs="Arial"/>
          <w:color w:val="000000"/>
          <w:shd w:val="clear" w:color="auto" w:fill="FFFFFF"/>
          <w:lang w:val="fr-FR"/>
        </w:rPr>
        <w:t xml:space="preserve">niverselle (CSU) sont inclusives et équitables, et qu’une attention systématique est donnée aux populations les plus marginalisées et vulnérables afin que personne ne soit oublié. </w:t>
      </w:r>
      <w:r w:rsidRPr="003F4FC9">
        <w:rPr>
          <w:rFonts w:ascii="Arial" w:eastAsia="Times New Roman" w:hAnsi="Arial" w:cs="Arial"/>
          <w:color w:val="000000"/>
          <w:shd w:val="clear" w:color="auto" w:fill="FFFFFF"/>
          <w:lang w:val="fr-FR"/>
        </w:rPr>
        <w:t>Un secrétariat,</w:t>
      </w:r>
      <w:r>
        <w:rPr>
          <w:rFonts w:ascii="Arial" w:eastAsia="Times New Roman" w:hAnsi="Arial" w:cs="Arial"/>
          <w:color w:val="000000"/>
          <w:shd w:val="clear" w:color="auto" w:fill="FFFFFF"/>
          <w:lang w:val="fr-FR"/>
        </w:rPr>
        <w:t xml:space="preserve"> </w:t>
      </w:r>
      <w:r w:rsidRPr="003F4FC9">
        <w:rPr>
          <w:rFonts w:ascii="Arial" w:eastAsia="Times New Roman" w:hAnsi="Arial" w:cs="Arial"/>
          <w:color w:val="000000"/>
          <w:shd w:val="clear" w:color="auto" w:fill="FFFFFF"/>
          <w:lang w:val="fr-FR"/>
        </w:rPr>
        <w:t>actuellement</w:t>
      </w:r>
      <w:r>
        <w:rPr>
          <w:rFonts w:ascii="Arial" w:eastAsia="Times New Roman" w:hAnsi="Arial" w:cs="Arial"/>
          <w:color w:val="000000"/>
          <w:shd w:val="clear" w:color="auto" w:fill="FFFFFF"/>
          <w:lang w:val="fr-FR"/>
        </w:rPr>
        <w:t xml:space="preserve"> hébergé</w:t>
      </w:r>
      <w:r w:rsidRPr="003F4FC9">
        <w:rPr>
          <w:rFonts w:ascii="Arial" w:eastAsia="Times New Roman" w:hAnsi="Arial" w:cs="Arial"/>
          <w:color w:val="000000"/>
          <w:shd w:val="clear" w:color="auto" w:fill="FFFFFF"/>
          <w:lang w:val="fr-FR"/>
        </w:rPr>
        <w:t xml:space="preserve"> par Management Sciences for Health (MSH),</w:t>
      </w:r>
      <w:r>
        <w:rPr>
          <w:rFonts w:ascii="Arial" w:eastAsia="Times New Roman" w:hAnsi="Arial" w:cs="Arial"/>
          <w:color w:val="000000"/>
          <w:shd w:val="clear" w:color="auto" w:fill="FFFFFF"/>
          <w:lang w:val="fr-FR"/>
        </w:rPr>
        <w:t xml:space="preserve"> dirige la charge de travail quotidienne de la circonscription du CSEM, et assure une coordination et une communication efficaces entre le </w:t>
      </w:r>
      <w:r w:rsidR="00BF729A">
        <w:rPr>
          <w:rFonts w:ascii="Arial" w:eastAsia="Times New Roman" w:hAnsi="Arial" w:cs="Arial"/>
          <w:color w:val="000000"/>
          <w:shd w:val="clear" w:color="auto" w:fill="FFFFFF"/>
          <w:lang w:val="fr-FR"/>
        </w:rPr>
        <w:t>C</w:t>
      </w:r>
      <w:r>
        <w:rPr>
          <w:rFonts w:ascii="Arial" w:eastAsia="Times New Roman" w:hAnsi="Arial" w:cs="Arial"/>
          <w:color w:val="000000"/>
          <w:shd w:val="clear" w:color="auto" w:fill="FFFFFF"/>
          <w:lang w:val="fr-FR"/>
        </w:rPr>
        <w:t xml:space="preserve">omité </w:t>
      </w:r>
      <w:r w:rsidR="00BF729A">
        <w:rPr>
          <w:rFonts w:ascii="Arial" w:eastAsia="Times New Roman" w:hAnsi="Arial" w:cs="Arial"/>
          <w:color w:val="000000"/>
          <w:shd w:val="clear" w:color="auto" w:fill="FFFFFF"/>
          <w:lang w:val="fr-FR"/>
        </w:rPr>
        <w:t>D</w:t>
      </w:r>
      <w:r w:rsidR="006A2723">
        <w:rPr>
          <w:rFonts w:ascii="Arial" w:eastAsia="Times New Roman" w:hAnsi="Arial" w:cs="Arial"/>
          <w:color w:val="000000"/>
          <w:shd w:val="clear" w:color="auto" w:fill="FFFFFF"/>
          <w:lang w:val="fr-FR"/>
        </w:rPr>
        <w:t xml:space="preserve">irecteur de la </w:t>
      </w:r>
      <w:r w:rsidR="00E94D3A">
        <w:rPr>
          <w:rFonts w:ascii="Arial" w:eastAsia="Times New Roman" w:hAnsi="Arial" w:cs="Arial"/>
          <w:color w:val="000000"/>
          <w:shd w:val="clear" w:color="auto" w:fill="FFFFFF"/>
          <w:lang w:val="fr-FR"/>
        </w:rPr>
        <w:t>CSU2030</w:t>
      </w:r>
      <w:r>
        <w:rPr>
          <w:rFonts w:ascii="Arial" w:eastAsia="Times New Roman" w:hAnsi="Arial" w:cs="Arial"/>
          <w:color w:val="000000"/>
          <w:shd w:val="clear" w:color="auto" w:fill="FFFFFF"/>
          <w:lang w:val="fr-FR"/>
        </w:rPr>
        <w:t>, les représentants d</w:t>
      </w:r>
      <w:r w:rsidR="00BF729A">
        <w:rPr>
          <w:rFonts w:ascii="Arial" w:eastAsia="Times New Roman" w:hAnsi="Arial" w:cs="Arial"/>
          <w:color w:val="000000"/>
          <w:shd w:val="clear" w:color="auto" w:fill="FFFFFF"/>
          <w:lang w:val="fr-FR"/>
        </w:rPr>
        <w:t>’</w:t>
      </w:r>
      <w:r>
        <w:rPr>
          <w:rFonts w:ascii="Arial" w:eastAsia="Times New Roman" w:hAnsi="Arial" w:cs="Arial"/>
          <w:color w:val="000000"/>
          <w:shd w:val="clear" w:color="auto" w:fill="FFFFFF"/>
          <w:lang w:val="fr-FR"/>
        </w:rPr>
        <w:t>Organisation</w:t>
      </w:r>
      <w:r w:rsidR="00BF729A">
        <w:rPr>
          <w:rFonts w:ascii="Arial" w:eastAsia="Times New Roman" w:hAnsi="Arial" w:cs="Arial"/>
          <w:color w:val="000000"/>
          <w:shd w:val="clear" w:color="auto" w:fill="FFFFFF"/>
          <w:lang w:val="fr-FR"/>
        </w:rPr>
        <w:t>s</w:t>
      </w:r>
      <w:r>
        <w:rPr>
          <w:rFonts w:ascii="Arial" w:eastAsia="Times New Roman" w:hAnsi="Arial" w:cs="Arial"/>
          <w:color w:val="000000"/>
          <w:shd w:val="clear" w:color="auto" w:fill="FFFFFF"/>
          <w:lang w:val="fr-FR"/>
        </w:rPr>
        <w:t xml:space="preserve"> de la </w:t>
      </w:r>
      <w:r w:rsidR="00BF729A">
        <w:rPr>
          <w:rFonts w:ascii="Arial" w:eastAsia="Times New Roman" w:hAnsi="Arial" w:cs="Arial"/>
          <w:color w:val="000000"/>
          <w:shd w:val="clear" w:color="auto" w:fill="FFFFFF"/>
          <w:lang w:val="fr-FR"/>
        </w:rPr>
        <w:t>S</w:t>
      </w:r>
      <w:r>
        <w:rPr>
          <w:rFonts w:ascii="Arial" w:eastAsia="Times New Roman" w:hAnsi="Arial" w:cs="Arial"/>
          <w:color w:val="000000"/>
          <w:shd w:val="clear" w:color="auto" w:fill="FFFFFF"/>
          <w:lang w:val="fr-FR"/>
        </w:rPr>
        <w:t xml:space="preserve">ociété </w:t>
      </w:r>
      <w:r w:rsidR="00BF729A">
        <w:rPr>
          <w:rFonts w:ascii="Arial" w:eastAsia="Times New Roman" w:hAnsi="Arial" w:cs="Arial"/>
          <w:color w:val="000000"/>
          <w:shd w:val="clear" w:color="auto" w:fill="FFFFFF"/>
          <w:lang w:val="fr-FR"/>
        </w:rPr>
        <w:t>C</w:t>
      </w:r>
      <w:r>
        <w:rPr>
          <w:rFonts w:ascii="Arial" w:eastAsia="Times New Roman" w:hAnsi="Arial" w:cs="Arial"/>
          <w:color w:val="000000"/>
          <w:shd w:val="clear" w:color="auto" w:fill="FFFFFF"/>
          <w:lang w:val="fr-FR"/>
        </w:rPr>
        <w:t xml:space="preserve">ivile (OSC) au sein du Comité </w:t>
      </w:r>
      <w:r w:rsidR="00BF729A">
        <w:rPr>
          <w:rFonts w:ascii="Arial" w:eastAsia="Times New Roman" w:hAnsi="Arial" w:cs="Arial"/>
          <w:color w:val="000000"/>
          <w:shd w:val="clear" w:color="auto" w:fill="FFFFFF"/>
          <w:lang w:val="fr-FR"/>
        </w:rPr>
        <w:t>D</w:t>
      </w:r>
      <w:r>
        <w:rPr>
          <w:rFonts w:ascii="Arial" w:eastAsia="Times New Roman" w:hAnsi="Arial" w:cs="Arial"/>
          <w:color w:val="000000"/>
          <w:shd w:val="clear" w:color="auto" w:fill="FFFFFF"/>
          <w:lang w:val="fr-FR"/>
        </w:rPr>
        <w:t xml:space="preserve">irecteur, le Groupe </w:t>
      </w:r>
      <w:r w:rsidR="00BF729A">
        <w:rPr>
          <w:rFonts w:ascii="Arial" w:eastAsia="Times New Roman" w:hAnsi="Arial" w:cs="Arial"/>
          <w:color w:val="000000"/>
          <w:shd w:val="clear" w:color="auto" w:fill="FFFFFF"/>
          <w:lang w:val="fr-FR"/>
        </w:rPr>
        <w:t>C</w:t>
      </w:r>
      <w:r>
        <w:rPr>
          <w:rFonts w:ascii="Arial" w:eastAsia="Times New Roman" w:hAnsi="Arial" w:cs="Arial"/>
          <w:color w:val="000000"/>
          <w:shd w:val="clear" w:color="auto" w:fill="FFFFFF"/>
          <w:lang w:val="fr-FR"/>
        </w:rPr>
        <w:t xml:space="preserve">onsultatif du </w:t>
      </w:r>
      <w:r w:rsidR="00BF729A">
        <w:rPr>
          <w:rFonts w:ascii="Arial" w:eastAsia="Times New Roman" w:hAnsi="Arial" w:cs="Arial"/>
          <w:color w:val="000000"/>
          <w:shd w:val="clear" w:color="auto" w:fill="FFFFFF"/>
          <w:lang w:val="fr-FR"/>
        </w:rPr>
        <w:t>CSEM</w:t>
      </w:r>
      <w:r>
        <w:rPr>
          <w:rFonts w:ascii="Arial" w:eastAsia="Times New Roman" w:hAnsi="Arial" w:cs="Arial"/>
          <w:color w:val="000000"/>
          <w:shd w:val="clear" w:color="auto" w:fill="FFFFFF"/>
          <w:lang w:val="fr-FR"/>
        </w:rPr>
        <w:t>, et les membres du C</w:t>
      </w:r>
      <w:r w:rsidR="00BF729A">
        <w:rPr>
          <w:rFonts w:ascii="Arial" w:eastAsia="Times New Roman" w:hAnsi="Arial" w:cs="Arial"/>
          <w:color w:val="000000"/>
          <w:shd w:val="clear" w:color="auto" w:fill="FFFFFF"/>
          <w:lang w:val="fr-FR"/>
        </w:rPr>
        <w:t>SEM</w:t>
      </w:r>
      <w:r>
        <w:rPr>
          <w:rFonts w:ascii="Arial" w:eastAsia="Times New Roman" w:hAnsi="Arial" w:cs="Arial"/>
          <w:color w:val="000000"/>
          <w:shd w:val="clear" w:color="auto" w:fill="FFFFFF"/>
          <w:lang w:val="fr-FR"/>
        </w:rPr>
        <w:t>. Pour plus d’information sur le </w:t>
      </w:r>
      <w:r w:rsidR="00BF729A">
        <w:rPr>
          <w:rFonts w:ascii="Arial" w:eastAsia="Times New Roman" w:hAnsi="Arial" w:cs="Arial"/>
          <w:color w:val="000000"/>
          <w:shd w:val="clear" w:color="auto" w:fill="FFFFFF"/>
          <w:lang w:val="fr-FR"/>
        </w:rPr>
        <w:t>CSEM</w:t>
      </w:r>
      <w:r>
        <w:rPr>
          <w:rFonts w:ascii="Arial" w:eastAsia="Times New Roman" w:hAnsi="Arial" w:cs="Arial"/>
          <w:color w:val="000000"/>
          <w:shd w:val="clear" w:color="auto" w:fill="FFFFFF"/>
          <w:lang w:val="fr-FR"/>
        </w:rPr>
        <w:t xml:space="preserve"> et nos 500 organisations membres dans plus de 75 pays, visitez </w:t>
      </w:r>
      <w:hyperlink r:id="rId8" w:history="1">
        <w:r>
          <w:rPr>
            <w:rFonts w:ascii="Arial" w:eastAsia="Times New Roman" w:hAnsi="Arial" w:cs="Arial"/>
            <w:color w:val="1155CC"/>
            <w:u w:val="single"/>
            <w:lang w:val="fr-FR"/>
          </w:rPr>
          <w:t xml:space="preserve">notre </w:t>
        </w:r>
        <w:r w:rsidRPr="00041589">
          <w:rPr>
            <w:rFonts w:ascii="Arial" w:eastAsia="Times New Roman" w:hAnsi="Arial" w:cs="Arial"/>
            <w:color w:val="1155CC"/>
            <w:u w:val="single"/>
            <w:lang w:val="fr-FR"/>
          </w:rPr>
          <w:t>site</w:t>
        </w:r>
      </w:hyperlink>
      <w:r w:rsidRPr="00041589">
        <w:rPr>
          <w:rFonts w:ascii="Arial" w:eastAsia="Times New Roman" w:hAnsi="Arial" w:cs="Arial"/>
          <w:color w:val="1155CC"/>
          <w:u w:val="single"/>
          <w:lang w:val="fr-FR"/>
        </w:rPr>
        <w:t xml:space="preserve"> </w:t>
      </w:r>
      <w:r>
        <w:rPr>
          <w:rFonts w:ascii="Arial" w:eastAsia="Times New Roman" w:hAnsi="Arial" w:cs="Arial"/>
          <w:color w:val="1155CC"/>
          <w:u w:val="single"/>
          <w:lang w:val="fr-FR"/>
        </w:rPr>
        <w:t>internet</w:t>
      </w:r>
      <w:r w:rsidRPr="00041589">
        <w:rPr>
          <w:rFonts w:ascii="Arial" w:eastAsia="Times New Roman" w:hAnsi="Arial" w:cs="Arial"/>
          <w:color w:val="000000"/>
          <w:lang w:val="fr-FR"/>
        </w:rPr>
        <w:t>.</w:t>
      </w:r>
    </w:p>
    <w:p w14:paraId="69FA0E9E" w14:textId="77777777" w:rsidR="00E94B38" w:rsidRPr="00672C51" w:rsidRDefault="00E94B38" w:rsidP="00E94B38">
      <w:pPr>
        <w:pBdr>
          <w:top w:val="nil"/>
          <w:left w:val="nil"/>
          <w:bottom w:val="nil"/>
          <w:right w:val="nil"/>
          <w:between w:val="nil"/>
        </w:pBdr>
        <w:spacing w:after="0" w:line="240" w:lineRule="auto"/>
        <w:rPr>
          <w:rFonts w:ascii="Arial" w:eastAsia="Arial" w:hAnsi="Arial" w:cs="Arial"/>
          <w:color w:val="000000"/>
          <w:lang w:val="fr-FR"/>
        </w:rPr>
      </w:pPr>
    </w:p>
    <w:p w14:paraId="664A858C" w14:textId="24319B55" w:rsidR="004B02FF" w:rsidRPr="004B02FF" w:rsidRDefault="00E94D3A" w:rsidP="00D702F1">
      <w:pPr>
        <w:spacing w:after="0" w:line="240" w:lineRule="auto"/>
        <w:rPr>
          <w:rFonts w:ascii="Arial" w:eastAsia="Times New Roman" w:hAnsi="Arial" w:cs="Arial"/>
          <w:color w:val="000000"/>
          <w:lang w:val="fr-FR"/>
        </w:rPr>
      </w:pPr>
      <w:r>
        <w:rPr>
          <w:rFonts w:ascii="Arial" w:eastAsia="Times New Roman" w:hAnsi="Arial" w:cs="Arial"/>
          <w:b/>
          <w:bCs/>
          <w:color w:val="000000"/>
          <w:shd w:val="clear" w:color="auto" w:fill="FFFFFF"/>
          <w:lang w:val="fr-FR"/>
        </w:rPr>
        <w:t>CSU2030</w:t>
      </w:r>
      <w:r w:rsidR="00672C51" w:rsidRPr="00041589">
        <w:rPr>
          <w:rFonts w:ascii="Arial" w:eastAsia="Times New Roman" w:hAnsi="Arial" w:cs="Arial"/>
          <w:color w:val="000000"/>
          <w:shd w:val="clear" w:color="auto" w:fill="FFFFFF"/>
          <w:lang w:val="fr-FR"/>
        </w:rPr>
        <w:t xml:space="preserve"> est un partenariat m</w:t>
      </w:r>
      <w:r w:rsidR="00672C51">
        <w:rPr>
          <w:rFonts w:ascii="Arial" w:eastAsia="Times New Roman" w:hAnsi="Arial" w:cs="Arial"/>
          <w:color w:val="000000"/>
          <w:shd w:val="clear" w:color="auto" w:fill="FFFFFF"/>
          <w:lang w:val="fr-FR"/>
        </w:rPr>
        <w:t>ultipartite co</w:t>
      </w:r>
      <w:r w:rsidR="00BF729A">
        <w:rPr>
          <w:rFonts w:ascii="Arial" w:eastAsia="Times New Roman" w:hAnsi="Arial" w:cs="Arial"/>
          <w:color w:val="000000"/>
          <w:shd w:val="clear" w:color="auto" w:fill="FFFFFF"/>
          <w:lang w:val="fr-FR"/>
        </w:rPr>
        <w:t>-</w:t>
      </w:r>
      <w:r w:rsidR="00672C51">
        <w:rPr>
          <w:rFonts w:ascii="Arial" w:eastAsia="Times New Roman" w:hAnsi="Arial" w:cs="Arial"/>
          <w:color w:val="000000"/>
          <w:shd w:val="clear" w:color="auto" w:fill="FFFFFF"/>
          <w:lang w:val="fr-FR"/>
        </w:rPr>
        <w:t xml:space="preserve">hébergé par la Banque Mondiale et l’Organisation mondiale de la santé et dont le but global est de soutenir un mouvement pour une </w:t>
      </w:r>
      <w:r w:rsidR="00430B5D">
        <w:rPr>
          <w:rFonts w:ascii="Arial" w:eastAsia="Times New Roman" w:hAnsi="Arial" w:cs="Arial"/>
          <w:color w:val="000000"/>
          <w:shd w:val="clear" w:color="auto" w:fill="FFFFFF"/>
          <w:lang w:val="fr-FR"/>
        </w:rPr>
        <w:t>progress</w:t>
      </w:r>
      <w:r w:rsidR="00672C51">
        <w:rPr>
          <w:rFonts w:ascii="Arial" w:eastAsia="Times New Roman" w:hAnsi="Arial" w:cs="Arial"/>
          <w:color w:val="000000"/>
          <w:shd w:val="clear" w:color="auto" w:fill="FFFFFF"/>
          <w:lang w:val="fr-FR"/>
        </w:rPr>
        <w:t>ion accélérée, équitable et durable</w:t>
      </w:r>
      <w:r w:rsidR="00430B5D">
        <w:rPr>
          <w:rFonts w:ascii="Arial" w:eastAsia="Times New Roman" w:hAnsi="Arial" w:cs="Arial"/>
          <w:color w:val="000000"/>
          <w:shd w:val="clear" w:color="auto" w:fill="FFFFFF"/>
          <w:lang w:val="fr-FR"/>
        </w:rPr>
        <w:t xml:space="preserve"> vers </w:t>
      </w:r>
      <w:r w:rsidR="00996FDB">
        <w:rPr>
          <w:rFonts w:ascii="Arial" w:eastAsia="Times New Roman" w:hAnsi="Arial" w:cs="Arial"/>
          <w:color w:val="000000"/>
          <w:shd w:val="clear" w:color="auto" w:fill="FFFFFF"/>
          <w:lang w:val="fr-FR"/>
        </w:rPr>
        <w:t>une couverture santé universelle</w:t>
      </w:r>
      <w:r w:rsidR="00430B5D">
        <w:rPr>
          <w:rFonts w:ascii="Arial" w:eastAsia="Times New Roman" w:hAnsi="Arial" w:cs="Arial"/>
          <w:color w:val="000000"/>
          <w:shd w:val="clear" w:color="auto" w:fill="FFFFFF"/>
          <w:lang w:val="fr-FR"/>
        </w:rPr>
        <w:t xml:space="preserve"> ainsi que les autres objectifs </w:t>
      </w:r>
      <w:r w:rsidR="00BF729A">
        <w:rPr>
          <w:rFonts w:ascii="Arial" w:eastAsia="Times New Roman" w:hAnsi="Arial" w:cs="Arial"/>
          <w:color w:val="000000"/>
          <w:shd w:val="clear" w:color="auto" w:fill="FFFFFF"/>
          <w:lang w:val="fr-FR"/>
        </w:rPr>
        <w:t>de santé</w:t>
      </w:r>
      <w:r w:rsidR="00430B5D">
        <w:rPr>
          <w:rFonts w:ascii="Arial" w:eastAsia="Times New Roman" w:hAnsi="Arial" w:cs="Arial"/>
          <w:color w:val="000000"/>
          <w:shd w:val="clear" w:color="auto" w:fill="FFFFFF"/>
          <w:lang w:val="fr-FR"/>
        </w:rPr>
        <w:t xml:space="preserve"> au sein des Objectifs de développement durable (ODD), y compris la sécurité </w:t>
      </w:r>
      <w:r w:rsidR="00996FDB">
        <w:rPr>
          <w:rFonts w:ascii="Arial" w:eastAsia="Times New Roman" w:hAnsi="Arial" w:cs="Arial"/>
          <w:color w:val="000000"/>
          <w:shd w:val="clear" w:color="auto" w:fill="FFFFFF"/>
          <w:lang w:val="fr-FR"/>
        </w:rPr>
        <w:t xml:space="preserve">et l’équité mondiales. Le but de la </w:t>
      </w:r>
      <w:r>
        <w:rPr>
          <w:rFonts w:ascii="Arial" w:eastAsia="Times New Roman" w:hAnsi="Arial" w:cs="Arial"/>
          <w:color w:val="000000"/>
          <w:shd w:val="clear" w:color="auto" w:fill="FFFFFF"/>
          <w:lang w:val="fr-FR"/>
        </w:rPr>
        <w:t>CSU2030</w:t>
      </w:r>
      <w:r w:rsidR="00430B5D">
        <w:rPr>
          <w:rFonts w:ascii="Arial" w:eastAsia="Times New Roman" w:hAnsi="Arial" w:cs="Arial"/>
          <w:color w:val="000000"/>
          <w:shd w:val="clear" w:color="auto" w:fill="FFFFFF"/>
          <w:lang w:val="fr-FR"/>
        </w:rPr>
        <w:t xml:space="preserve"> est de fournir une plateforme afin de coordonner les efforts de renforcement des systèmes de santé</w:t>
      </w:r>
      <w:r w:rsidR="00996FDB">
        <w:rPr>
          <w:rFonts w:ascii="Arial" w:eastAsia="Times New Roman" w:hAnsi="Arial" w:cs="Arial"/>
          <w:color w:val="000000"/>
          <w:shd w:val="clear" w:color="auto" w:fill="FFFFFF"/>
          <w:lang w:val="fr-FR"/>
        </w:rPr>
        <w:t xml:space="preserve"> (RSS)</w:t>
      </w:r>
      <w:r w:rsidR="00430B5D">
        <w:rPr>
          <w:rFonts w:ascii="Arial" w:eastAsia="Times New Roman" w:hAnsi="Arial" w:cs="Arial"/>
          <w:color w:val="000000"/>
          <w:shd w:val="clear" w:color="auto" w:fill="FFFFFF"/>
          <w:lang w:val="fr-FR"/>
        </w:rPr>
        <w:t>,</w:t>
      </w:r>
      <w:r w:rsidR="00D702F1">
        <w:rPr>
          <w:rFonts w:ascii="Arial" w:eastAsia="Times New Roman" w:hAnsi="Arial" w:cs="Arial"/>
          <w:color w:val="000000"/>
          <w:shd w:val="clear" w:color="auto" w:fill="FFFFFF"/>
          <w:lang w:val="fr-FR"/>
        </w:rPr>
        <w:t xml:space="preserve"> notamment des liaisons et des synergies avec </w:t>
      </w:r>
      <w:r w:rsidR="00BF729A">
        <w:rPr>
          <w:rFonts w:ascii="Arial" w:eastAsia="Times New Roman" w:hAnsi="Arial" w:cs="Arial"/>
          <w:color w:val="000000"/>
          <w:shd w:val="clear" w:color="auto" w:fill="FFFFFF"/>
          <w:lang w:val="fr-FR"/>
        </w:rPr>
        <w:t xml:space="preserve">des </w:t>
      </w:r>
      <w:r w:rsidR="00D702F1">
        <w:rPr>
          <w:rFonts w:ascii="Arial" w:eastAsia="Times New Roman" w:hAnsi="Arial" w:cs="Arial"/>
          <w:color w:val="000000"/>
          <w:shd w:val="clear" w:color="auto" w:fill="FFFFFF"/>
          <w:lang w:val="fr-FR"/>
        </w:rPr>
        <w:t xml:space="preserve">réseaux techniques et partenariats connexes ; consolider l’élan politique autour d’une vision mondiale partagée des </w:t>
      </w:r>
      <w:r w:rsidR="00D702F1">
        <w:rPr>
          <w:rFonts w:ascii="Arial" w:eastAsia="Times New Roman" w:hAnsi="Arial" w:cs="Arial"/>
          <w:color w:val="000000"/>
          <w:lang w:val="fr-FR"/>
        </w:rPr>
        <w:t xml:space="preserve">Renforcement des systèmes de santé (HSS) pour </w:t>
      </w:r>
      <w:r w:rsidR="00996FDB">
        <w:rPr>
          <w:rFonts w:ascii="Arial" w:eastAsia="Times New Roman" w:hAnsi="Arial" w:cs="Arial"/>
          <w:color w:val="000000"/>
          <w:lang w:val="fr-FR"/>
        </w:rPr>
        <w:t>la CSU</w:t>
      </w:r>
      <w:r w:rsidR="00D702F1">
        <w:rPr>
          <w:rFonts w:ascii="Arial" w:eastAsia="Times New Roman" w:hAnsi="Arial" w:cs="Arial"/>
          <w:color w:val="000000"/>
          <w:lang w:val="fr-FR"/>
        </w:rPr>
        <w:t xml:space="preserve"> et militer pour une répartition </w:t>
      </w:r>
      <w:r w:rsidR="000032B7">
        <w:rPr>
          <w:rFonts w:ascii="Arial" w:eastAsia="Times New Roman" w:hAnsi="Arial" w:cs="Arial"/>
          <w:color w:val="000000"/>
          <w:lang w:val="fr-FR"/>
        </w:rPr>
        <w:t>suffisante, adéquate et bien coordo</w:t>
      </w:r>
      <w:r w:rsidR="00996FDB">
        <w:rPr>
          <w:rFonts w:ascii="Arial" w:eastAsia="Times New Roman" w:hAnsi="Arial" w:cs="Arial"/>
          <w:color w:val="000000"/>
          <w:lang w:val="fr-FR"/>
        </w:rPr>
        <w:t>nnée des ressources vers le RSS</w:t>
      </w:r>
      <w:r w:rsidR="000032B7">
        <w:rPr>
          <w:rFonts w:ascii="Arial" w:eastAsia="Times New Roman" w:hAnsi="Arial" w:cs="Arial"/>
          <w:color w:val="000000"/>
          <w:lang w:val="fr-FR"/>
        </w:rPr>
        <w:t xml:space="preserve"> ; faciliter </w:t>
      </w:r>
      <w:r w:rsidR="004B02FF">
        <w:rPr>
          <w:rFonts w:ascii="Arial" w:eastAsia="Times New Roman" w:hAnsi="Arial" w:cs="Arial"/>
          <w:color w:val="000000"/>
          <w:lang w:val="fr-FR"/>
        </w:rPr>
        <w:t xml:space="preserve">la transparence </w:t>
      </w:r>
      <w:r w:rsidR="00996FDB">
        <w:rPr>
          <w:rFonts w:ascii="Arial" w:eastAsia="Times New Roman" w:hAnsi="Arial" w:cs="Arial"/>
          <w:color w:val="000000"/>
          <w:lang w:val="fr-FR"/>
        </w:rPr>
        <w:t>dans la progression vers le RSS</w:t>
      </w:r>
      <w:r w:rsidR="004B02FF">
        <w:rPr>
          <w:rFonts w:ascii="Arial" w:eastAsia="Times New Roman" w:hAnsi="Arial" w:cs="Arial"/>
          <w:color w:val="000000"/>
          <w:lang w:val="fr-FR"/>
        </w:rPr>
        <w:t>,</w:t>
      </w:r>
      <w:r w:rsidR="00996FDB">
        <w:rPr>
          <w:rFonts w:ascii="Arial" w:eastAsia="Times New Roman" w:hAnsi="Arial" w:cs="Arial"/>
          <w:color w:val="000000"/>
          <w:lang w:val="fr-FR"/>
        </w:rPr>
        <w:t xml:space="preserve"> la CSU</w:t>
      </w:r>
      <w:r w:rsidR="004B02FF">
        <w:rPr>
          <w:rFonts w:ascii="Arial" w:eastAsia="Times New Roman" w:hAnsi="Arial" w:cs="Arial"/>
          <w:color w:val="000000"/>
          <w:lang w:val="fr-FR"/>
        </w:rPr>
        <w:t xml:space="preserve"> et ODD3 ; et promouvoir la coordination dans les pays recevant une assistance externe à travers l’adhérence aux </w:t>
      </w:r>
      <w:hyperlink r:id="rId9" w:history="1">
        <w:r w:rsidR="004B02FF" w:rsidRPr="004B02FF">
          <w:rPr>
            <w:rStyle w:val="Hyperlink"/>
            <w:rFonts w:ascii="Arial" w:eastAsia="Times New Roman" w:hAnsi="Arial" w:cs="Arial"/>
            <w:lang w:val="fr-FR"/>
          </w:rPr>
          <w:t>principes et comportements d’IHP+.</w:t>
        </w:r>
      </w:hyperlink>
      <w:r w:rsidR="004B02FF">
        <w:rPr>
          <w:rFonts w:ascii="Arial" w:eastAsia="Times New Roman" w:hAnsi="Arial" w:cs="Arial"/>
          <w:color w:val="000000"/>
          <w:lang w:val="fr-FR"/>
        </w:rPr>
        <w:t xml:space="preserve"> </w:t>
      </w:r>
    </w:p>
    <w:p w14:paraId="2C8ABFB9" w14:textId="77777777" w:rsidR="00E94B38" w:rsidRPr="00D47EC7" w:rsidRDefault="00E94B38" w:rsidP="00E94B38">
      <w:pPr>
        <w:pBdr>
          <w:top w:val="nil"/>
          <w:left w:val="nil"/>
          <w:bottom w:val="nil"/>
          <w:right w:val="nil"/>
          <w:between w:val="nil"/>
        </w:pBdr>
        <w:spacing w:after="0" w:line="240" w:lineRule="auto"/>
        <w:rPr>
          <w:rFonts w:ascii="Arial" w:eastAsia="Arial" w:hAnsi="Arial" w:cs="Arial"/>
          <w:lang w:val="fr-FR"/>
        </w:rPr>
      </w:pPr>
    </w:p>
    <w:p w14:paraId="78523495" w14:textId="7F40F10A" w:rsidR="004B02FF" w:rsidRPr="00BF729A" w:rsidRDefault="004B02FF" w:rsidP="00E94B38">
      <w:pPr>
        <w:spacing w:after="100" w:line="240" w:lineRule="auto"/>
        <w:rPr>
          <w:rFonts w:ascii="Arial" w:eastAsia="Arial" w:hAnsi="Arial" w:cs="Arial"/>
          <w:lang w:val="fr-FR"/>
        </w:rPr>
      </w:pPr>
      <w:r w:rsidRPr="004B02FF">
        <w:rPr>
          <w:rFonts w:ascii="Arial" w:eastAsia="Arial" w:hAnsi="Arial" w:cs="Arial"/>
          <w:lang w:val="fr-FR"/>
        </w:rPr>
        <w:t xml:space="preserve">Le </w:t>
      </w:r>
      <w:r w:rsidRPr="004B02FF">
        <w:rPr>
          <w:rFonts w:ascii="Arial" w:eastAsia="Arial" w:hAnsi="Arial" w:cs="Arial"/>
          <w:b/>
          <w:bCs/>
          <w:lang w:val="fr-FR"/>
        </w:rPr>
        <w:t xml:space="preserve">Groupe </w:t>
      </w:r>
      <w:r w:rsidR="00BF729A">
        <w:rPr>
          <w:rFonts w:ascii="Arial" w:eastAsia="Arial" w:hAnsi="Arial" w:cs="Arial"/>
          <w:b/>
          <w:bCs/>
          <w:lang w:val="fr-FR"/>
        </w:rPr>
        <w:t>C</w:t>
      </w:r>
      <w:r w:rsidRPr="004B02FF">
        <w:rPr>
          <w:rFonts w:ascii="Arial" w:eastAsia="Arial" w:hAnsi="Arial" w:cs="Arial"/>
          <w:b/>
          <w:bCs/>
          <w:lang w:val="fr-FR"/>
        </w:rPr>
        <w:t>onsultati</w:t>
      </w:r>
      <w:r w:rsidR="00514791">
        <w:rPr>
          <w:rFonts w:ascii="Arial" w:eastAsia="Arial" w:hAnsi="Arial" w:cs="Arial"/>
          <w:b/>
          <w:bCs/>
          <w:lang w:val="fr-FR"/>
        </w:rPr>
        <w:t>f</w:t>
      </w:r>
      <w:r w:rsidRPr="004B02FF">
        <w:rPr>
          <w:rFonts w:ascii="Arial" w:eastAsia="Arial" w:hAnsi="Arial" w:cs="Arial"/>
          <w:b/>
          <w:bCs/>
          <w:lang w:val="fr-FR"/>
        </w:rPr>
        <w:t xml:space="preserve"> du C</w:t>
      </w:r>
      <w:r>
        <w:rPr>
          <w:rFonts w:ascii="Arial" w:eastAsia="Arial" w:hAnsi="Arial" w:cs="Arial"/>
          <w:b/>
          <w:bCs/>
          <w:lang w:val="fr-FR"/>
        </w:rPr>
        <w:t>SEM</w:t>
      </w:r>
      <w:r w:rsidR="00514791">
        <w:rPr>
          <w:rFonts w:ascii="Arial" w:eastAsia="Arial" w:hAnsi="Arial" w:cs="Arial"/>
          <w:b/>
          <w:bCs/>
          <w:lang w:val="fr-FR"/>
        </w:rPr>
        <w:t xml:space="preserve"> </w:t>
      </w:r>
      <w:r w:rsidR="00514791">
        <w:rPr>
          <w:rFonts w:ascii="Arial" w:eastAsia="Arial" w:hAnsi="Arial" w:cs="Arial"/>
          <w:lang w:val="fr-FR"/>
        </w:rPr>
        <w:t>encourage la représentation de la société civile au sein d</w:t>
      </w:r>
      <w:r w:rsidR="00996FDB">
        <w:rPr>
          <w:rFonts w:ascii="Arial" w:eastAsia="Arial" w:hAnsi="Arial" w:cs="Arial"/>
          <w:lang w:val="fr-FR"/>
        </w:rPr>
        <w:t xml:space="preserve">e la </w:t>
      </w:r>
      <w:r w:rsidR="00E94D3A">
        <w:rPr>
          <w:rFonts w:ascii="Arial" w:eastAsia="Arial" w:hAnsi="Arial" w:cs="Arial"/>
          <w:lang w:val="fr-FR"/>
        </w:rPr>
        <w:t>CSU2030</w:t>
      </w:r>
      <w:r w:rsidR="00514791">
        <w:rPr>
          <w:rFonts w:ascii="Arial" w:eastAsia="Arial" w:hAnsi="Arial" w:cs="Arial"/>
          <w:lang w:val="fr-FR"/>
        </w:rPr>
        <w:t xml:space="preserve">. Le Groupe </w:t>
      </w:r>
      <w:r w:rsidR="00FF07D5">
        <w:rPr>
          <w:rFonts w:ascii="Arial" w:eastAsia="Arial" w:hAnsi="Arial" w:cs="Arial"/>
          <w:lang w:val="fr-FR"/>
        </w:rPr>
        <w:t>C</w:t>
      </w:r>
      <w:r w:rsidR="00514791">
        <w:rPr>
          <w:rFonts w:ascii="Arial" w:eastAsia="Arial" w:hAnsi="Arial" w:cs="Arial"/>
          <w:lang w:val="fr-FR"/>
        </w:rPr>
        <w:t xml:space="preserve">onsultatif relie les niveaux mondiaux et nationaux, </w:t>
      </w:r>
      <w:r w:rsidR="00D47EC7">
        <w:rPr>
          <w:rFonts w:ascii="Arial" w:eastAsia="Arial" w:hAnsi="Arial" w:cs="Arial"/>
          <w:lang w:val="fr-FR"/>
        </w:rPr>
        <w:t xml:space="preserve">transmet les priorités des circonscriptions en se basant sur les données nationales </w:t>
      </w:r>
      <w:r w:rsidR="006B05BB" w:rsidRPr="006B05BB">
        <w:rPr>
          <w:rFonts w:ascii="Arial" w:eastAsia="Arial" w:hAnsi="Arial" w:cs="Arial"/>
          <w:lang w:val="fr-FR"/>
        </w:rPr>
        <w:t>e</w:t>
      </w:r>
      <w:r w:rsidR="006B05BB">
        <w:rPr>
          <w:rFonts w:ascii="Arial" w:eastAsia="Arial" w:hAnsi="Arial" w:cs="Arial"/>
          <w:lang w:val="fr-FR"/>
        </w:rPr>
        <w:t xml:space="preserve">t joue le rôle de centre technique. Le groupe est composé de 18 membres, dont 12 membres réguliers du Groupe </w:t>
      </w:r>
      <w:r w:rsidR="00FF07D5">
        <w:rPr>
          <w:rFonts w:ascii="Arial" w:eastAsia="Arial" w:hAnsi="Arial" w:cs="Arial"/>
          <w:lang w:val="fr-FR"/>
        </w:rPr>
        <w:t>C</w:t>
      </w:r>
      <w:r w:rsidR="006B05BB">
        <w:rPr>
          <w:rFonts w:ascii="Arial" w:eastAsia="Arial" w:hAnsi="Arial" w:cs="Arial"/>
          <w:lang w:val="fr-FR"/>
        </w:rPr>
        <w:t xml:space="preserve">onsultatif, trois représentants d’OSC et trois suppléants du </w:t>
      </w:r>
      <w:r w:rsidR="00FF07D5">
        <w:rPr>
          <w:rFonts w:ascii="Arial" w:eastAsia="Arial" w:hAnsi="Arial" w:cs="Arial"/>
          <w:lang w:val="fr-FR"/>
        </w:rPr>
        <w:t>C</w:t>
      </w:r>
      <w:r w:rsidR="006B05BB">
        <w:rPr>
          <w:rFonts w:ascii="Arial" w:eastAsia="Arial" w:hAnsi="Arial" w:cs="Arial"/>
          <w:lang w:val="fr-FR"/>
        </w:rPr>
        <w:t xml:space="preserve">omité </w:t>
      </w:r>
      <w:r w:rsidR="00FF07D5">
        <w:rPr>
          <w:rFonts w:ascii="Arial" w:eastAsia="Arial" w:hAnsi="Arial" w:cs="Arial"/>
          <w:lang w:val="fr-FR"/>
        </w:rPr>
        <w:t>D</w:t>
      </w:r>
      <w:r w:rsidR="006B05BB">
        <w:rPr>
          <w:rFonts w:ascii="Arial" w:eastAsia="Arial" w:hAnsi="Arial" w:cs="Arial"/>
          <w:lang w:val="fr-FR"/>
        </w:rPr>
        <w:t>irecteur d’</w:t>
      </w:r>
      <w:r w:rsidR="00E94D3A">
        <w:rPr>
          <w:rFonts w:ascii="Arial" w:eastAsia="Arial" w:hAnsi="Arial" w:cs="Arial"/>
          <w:lang w:val="fr-FR"/>
        </w:rPr>
        <w:t>CSU2030</w:t>
      </w:r>
      <w:r w:rsidR="006B05BB">
        <w:rPr>
          <w:rFonts w:ascii="Arial" w:eastAsia="Arial" w:hAnsi="Arial" w:cs="Arial"/>
          <w:lang w:val="fr-FR"/>
        </w:rPr>
        <w:t xml:space="preserve">. </w:t>
      </w:r>
      <w:r w:rsidR="009E09E1" w:rsidRPr="009E09E1">
        <w:rPr>
          <w:rFonts w:ascii="Arial" w:eastAsia="Arial" w:hAnsi="Arial" w:cs="Arial"/>
          <w:lang w:val="fr-FR"/>
        </w:rPr>
        <w:t xml:space="preserve">Au sein des membres du Groupe </w:t>
      </w:r>
      <w:r w:rsidR="00FF07D5">
        <w:rPr>
          <w:rFonts w:ascii="Arial" w:eastAsia="Arial" w:hAnsi="Arial" w:cs="Arial"/>
          <w:lang w:val="fr-FR"/>
        </w:rPr>
        <w:t>C</w:t>
      </w:r>
      <w:r w:rsidR="009E09E1" w:rsidRPr="009E09E1">
        <w:rPr>
          <w:rFonts w:ascii="Arial" w:eastAsia="Arial" w:hAnsi="Arial" w:cs="Arial"/>
          <w:lang w:val="fr-FR"/>
        </w:rPr>
        <w:t>onsultatif, le CSEM c</w:t>
      </w:r>
      <w:r w:rsidR="009E09E1">
        <w:rPr>
          <w:rFonts w:ascii="Arial" w:eastAsia="Arial" w:hAnsi="Arial" w:cs="Arial"/>
          <w:lang w:val="fr-FR"/>
        </w:rPr>
        <w:t xml:space="preserve">herche à représenter un équilibre de genre, d’expertise, de représentants de populations souvent laissées pour compte, de régions du monde, de domaines d’intérêts techniques, de liaisons à d’autres réseaux/organismes mobilisateurs et types d’organisations. </w:t>
      </w:r>
      <w:r w:rsidR="009E09E1" w:rsidRPr="00BF729A">
        <w:rPr>
          <w:rFonts w:ascii="Arial" w:eastAsia="Arial" w:hAnsi="Arial" w:cs="Arial"/>
          <w:lang w:val="fr-FR"/>
        </w:rPr>
        <w:t>Les membres serviront un mandate de trois ans</w:t>
      </w:r>
      <w:r w:rsidR="006E15A6" w:rsidRPr="00BF729A">
        <w:rPr>
          <w:rFonts w:ascii="Arial" w:eastAsia="Arial" w:hAnsi="Arial" w:cs="Arial"/>
          <w:lang w:val="fr-FR"/>
        </w:rPr>
        <w:t xml:space="preserve">. L’adhésion au Groupe </w:t>
      </w:r>
      <w:r w:rsidR="00FF07D5">
        <w:rPr>
          <w:rFonts w:ascii="Arial" w:eastAsia="Arial" w:hAnsi="Arial" w:cs="Arial"/>
          <w:lang w:val="fr-FR"/>
        </w:rPr>
        <w:t>C</w:t>
      </w:r>
      <w:r w:rsidR="006E15A6" w:rsidRPr="00BF729A">
        <w:rPr>
          <w:rFonts w:ascii="Arial" w:eastAsia="Arial" w:hAnsi="Arial" w:cs="Arial"/>
          <w:lang w:val="fr-FR"/>
        </w:rPr>
        <w:t>onsultative est organisationnelle, pas individuelle.</w:t>
      </w:r>
    </w:p>
    <w:p w14:paraId="42720DCC" w14:textId="2C881BA9" w:rsidR="006E15A6" w:rsidRPr="00BF729A" w:rsidRDefault="006E15A6" w:rsidP="00E94B38">
      <w:pPr>
        <w:spacing w:after="100" w:line="240" w:lineRule="auto"/>
        <w:rPr>
          <w:rFonts w:ascii="Arial" w:eastAsia="Arial" w:hAnsi="Arial" w:cs="Arial"/>
          <w:lang w:val="fr-FR"/>
        </w:rPr>
      </w:pPr>
    </w:p>
    <w:p w14:paraId="7C99DFFB" w14:textId="5CA3ED8E" w:rsidR="006E15A6" w:rsidRPr="006E15A6" w:rsidRDefault="006E15A6" w:rsidP="00E94B38">
      <w:pPr>
        <w:spacing w:after="100" w:line="240" w:lineRule="auto"/>
        <w:rPr>
          <w:rFonts w:ascii="Arial" w:eastAsia="Arial" w:hAnsi="Arial" w:cs="Arial"/>
          <w:b/>
          <w:bCs/>
          <w:lang w:val="fr-FR"/>
        </w:rPr>
      </w:pPr>
      <w:r w:rsidRPr="006E15A6">
        <w:rPr>
          <w:rFonts w:ascii="Arial" w:eastAsia="Arial" w:hAnsi="Arial" w:cs="Arial"/>
          <w:b/>
          <w:bCs/>
          <w:lang w:val="fr-FR"/>
        </w:rPr>
        <w:t>Merci de soumettre les c</w:t>
      </w:r>
      <w:r>
        <w:rPr>
          <w:rFonts w:ascii="Arial" w:eastAsia="Arial" w:hAnsi="Arial" w:cs="Arial"/>
          <w:b/>
          <w:bCs/>
          <w:lang w:val="fr-FR"/>
        </w:rPr>
        <w:t xml:space="preserve">andidatures des représentants de la société civile pour les six postes de Membres du Groupe </w:t>
      </w:r>
      <w:r w:rsidR="00FF07D5">
        <w:rPr>
          <w:rFonts w:ascii="Arial" w:eastAsia="Arial" w:hAnsi="Arial" w:cs="Arial"/>
          <w:b/>
          <w:bCs/>
          <w:lang w:val="fr-FR"/>
        </w:rPr>
        <w:t>C</w:t>
      </w:r>
      <w:r>
        <w:rPr>
          <w:rFonts w:ascii="Arial" w:eastAsia="Arial" w:hAnsi="Arial" w:cs="Arial"/>
          <w:b/>
          <w:bCs/>
          <w:lang w:val="fr-FR"/>
        </w:rPr>
        <w:t xml:space="preserve">onsultatif du CSEM (pour des mandats de trois ans à </w:t>
      </w:r>
      <w:r>
        <w:rPr>
          <w:rFonts w:ascii="Arial" w:eastAsia="Arial" w:hAnsi="Arial" w:cs="Arial"/>
          <w:b/>
          <w:bCs/>
          <w:lang w:val="fr-FR"/>
        </w:rPr>
        <w:lastRenderedPageBreak/>
        <w:t xml:space="preserve">partir de décembre 2019) et trois postes de Représentants </w:t>
      </w:r>
      <w:r w:rsidR="00FF07D5">
        <w:rPr>
          <w:rFonts w:ascii="Arial" w:eastAsia="Arial" w:hAnsi="Arial" w:cs="Arial"/>
          <w:b/>
          <w:bCs/>
          <w:lang w:val="fr-FR"/>
        </w:rPr>
        <w:t>S</w:t>
      </w:r>
      <w:r>
        <w:rPr>
          <w:rFonts w:ascii="Arial" w:eastAsia="Arial" w:hAnsi="Arial" w:cs="Arial"/>
          <w:b/>
          <w:bCs/>
          <w:lang w:val="fr-FR"/>
        </w:rPr>
        <w:t xml:space="preserve">uppléants du Comité </w:t>
      </w:r>
      <w:r w:rsidR="00FF07D5">
        <w:rPr>
          <w:rFonts w:ascii="Arial" w:eastAsia="Arial" w:hAnsi="Arial" w:cs="Arial"/>
          <w:b/>
          <w:bCs/>
          <w:lang w:val="fr-FR"/>
        </w:rPr>
        <w:t>D</w:t>
      </w:r>
      <w:r>
        <w:rPr>
          <w:rFonts w:ascii="Arial" w:eastAsia="Arial" w:hAnsi="Arial" w:cs="Arial"/>
          <w:b/>
          <w:bCs/>
          <w:lang w:val="fr-FR"/>
        </w:rPr>
        <w:t>irecteur d’</w:t>
      </w:r>
      <w:r w:rsidR="00E94D3A">
        <w:rPr>
          <w:rFonts w:ascii="Arial" w:eastAsia="Arial" w:hAnsi="Arial" w:cs="Arial"/>
          <w:b/>
          <w:bCs/>
          <w:lang w:val="fr-FR"/>
        </w:rPr>
        <w:t>CSU2030</w:t>
      </w:r>
      <w:r>
        <w:rPr>
          <w:rFonts w:ascii="Arial" w:eastAsia="Arial" w:hAnsi="Arial" w:cs="Arial"/>
          <w:b/>
          <w:bCs/>
          <w:lang w:val="fr-FR"/>
        </w:rPr>
        <w:t xml:space="preserve"> (pour des mandats de deux ans à partir de décembre 2019).</w:t>
      </w:r>
    </w:p>
    <w:p w14:paraId="5A5A3E94" w14:textId="4E9AD677" w:rsidR="00E94B38" w:rsidRPr="007907DA" w:rsidRDefault="000032B7" w:rsidP="00E94B38">
      <w:pPr>
        <w:spacing w:after="0" w:line="240" w:lineRule="auto"/>
        <w:rPr>
          <w:rFonts w:ascii="Arial" w:eastAsia="Arial" w:hAnsi="Arial" w:cs="Arial"/>
        </w:rPr>
      </w:pPr>
      <w:r>
        <w:rPr>
          <w:rFonts w:ascii="Arial" w:eastAsia="Arial" w:hAnsi="Arial" w:cs="Arial"/>
          <w:b/>
        </w:rPr>
        <w:t>Merci d’inclure</w:t>
      </w:r>
      <w:r w:rsidR="00E94B38" w:rsidRPr="007907DA">
        <w:rPr>
          <w:rFonts w:ascii="Arial" w:eastAsia="Arial" w:hAnsi="Arial" w:cs="Arial"/>
          <w:b/>
        </w:rPr>
        <w:t xml:space="preserve">: </w:t>
      </w:r>
    </w:p>
    <w:p w14:paraId="3588D76B" w14:textId="77777777" w:rsidR="00FF07D5" w:rsidRPr="00FF07D5" w:rsidRDefault="00514791" w:rsidP="00FF07D5">
      <w:pPr>
        <w:pStyle w:val="ListParagraph"/>
        <w:numPr>
          <w:ilvl w:val="0"/>
          <w:numId w:val="20"/>
        </w:numPr>
        <w:pBdr>
          <w:top w:val="nil"/>
          <w:left w:val="nil"/>
          <w:bottom w:val="nil"/>
          <w:right w:val="nil"/>
          <w:between w:val="nil"/>
        </w:pBdr>
        <w:spacing w:after="0" w:line="240" w:lineRule="auto"/>
        <w:rPr>
          <w:rFonts w:ascii="Arial" w:eastAsia="Arial" w:hAnsi="Arial" w:cs="Arial"/>
          <w:color w:val="000000"/>
          <w:lang w:val="fr-FR"/>
        </w:rPr>
      </w:pPr>
      <w:r>
        <w:rPr>
          <w:rFonts w:ascii="Arial" w:eastAsia="Arial" w:hAnsi="Arial" w:cs="Arial"/>
          <w:b/>
          <w:lang w:val="fr-FR"/>
        </w:rPr>
        <w:t>Dossier de candidature complété</w:t>
      </w:r>
      <w:r w:rsidR="00E94B38" w:rsidRPr="00514791">
        <w:rPr>
          <w:rFonts w:ascii="Arial" w:eastAsia="Arial" w:hAnsi="Arial" w:cs="Arial"/>
          <w:lang w:val="fr-FR"/>
        </w:rPr>
        <w:t xml:space="preserve"> (</w:t>
      </w:r>
      <w:r w:rsidRPr="00514791">
        <w:rPr>
          <w:rFonts w:ascii="Arial" w:eastAsia="Arial" w:hAnsi="Arial" w:cs="Arial"/>
          <w:lang w:val="fr-FR"/>
        </w:rPr>
        <w:t>Voir page de couverture</w:t>
      </w:r>
      <w:r w:rsidR="00E94B38" w:rsidRPr="00514791">
        <w:rPr>
          <w:rFonts w:ascii="Arial" w:eastAsia="Arial" w:hAnsi="Arial" w:cs="Arial"/>
          <w:lang w:val="fr-FR"/>
        </w:rPr>
        <w:t>)</w:t>
      </w:r>
    </w:p>
    <w:p w14:paraId="6C9B2573" w14:textId="7684E51C" w:rsidR="00514791" w:rsidRPr="00FF07D5" w:rsidRDefault="00514791" w:rsidP="00FF07D5">
      <w:pPr>
        <w:pStyle w:val="ListParagraph"/>
        <w:numPr>
          <w:ilvl w:val="0"/>
          <w:numId w:val="20"/>
        </w:numPr>
        <w:pBdr>
          <w:top w:val="nil"/>
          <w:left w:val="nil"/>
          <w:bottom w:val="nil"/>
          <w:right w:val="nil"/>
          <w:between w:val="nil"/>
        </w:pBdr>
        <w:spacing w:after="0" w:line="240" w:lineRule="auto"/>
        <w:rPr>
          <w:rFonts w:ascii="Arial" w:eastAsia="Arial" w:hAnsi="Arial" w:cs="Arial"/>
          <w:color w:val="000000"/>
          <w:lang w:val="fr-FR"/>
        </w:rPr>
      </w:pPr>
      <w:r w:rsidRPr="00FF07D5">
        <w:rPr>
          <w:rFonts w:ascii="Arial" w:eastAsia="Arial" w:hAnsi="Arial" w:cs="Arial"/>
          <w:b/>
          <w:color w:val="000000"/>
          <w:lang w:val="fr-FR"/>
        </w:rPr>
        <w:t>Cou</w:t>
      </w:r>
      <w:r w:rsidR="00E94B38" w:rsidRPr="00FF07D5">
        <w:rPr>
          <w:rFonts w:ascii="Arial" w:eastAsia="Arial" w:hAnsi="Arial" w:cs="Arial"/>
          <w:b/>
          <w:color w:val="000000"/>
          <w:lang w:val="fr-FR"/>
        </w:rPr>
        <w:t>rt Curriculum Vitae (CV)</w:t>
      </w:r>
      <w:r w:rsidR="00E94B38" w:rsidRPr="00FF07D5">
        <w:rPr>
          <w:rFonts w:ascii="Arial" w:eastAsia="Arial" w:hAnsi="Arial" w:cs="Arial"/>
          <w:color w:val="000000"/>
          <w:lang w:val="fr-FR"/>
        </w:rPr>
        <w:t xml:space="preserve"> </w:t>
      </w:r>
      <w:r w:rsidRPr="00FF07D5">
        <w:rPr>
          <w:rFonts w:ascii="Arial" w:eastAsia="Times New Roman" w:hAnsi="Arial" w:cs="Arial"/>
          <w:color w:val="000000"/>
          <w:lang w:val="fr-FR"/>
        </w:rPr>
        <w:t xml:space="preserve">donnant un aperçu de l’expérience dans </w:t>
      </w:r>
      <w:r w:rsidRPr="00FF07D5">
        <w:rPr>
          <w:rFonts w:ascii="Arial" w:eastAsia="Times New Roman" w:hAnsi="Arial" w:cs="Arial"/>
          <w:color w:val="000000" w:themeColor="text1"/>
          <w:lang w:val="fr-FR"/>
        </w:rPr>
        <w:t>le renforceme</w:t>
      </w:r>
      <w:r w:rsidR="003C0217">
        <w:rPr>
          <w:rFonts w:ascii="Arial" w:eastAsia="Times New Roman" w:hAnsi="Arial" w:cs="Arial"/>
          <w:color w:val="000000" w:themeColor="text1"/>
          <w:lang w:val="fr-FR"/>
        </w:rPr>
        <w:t>nt des systèmes de santé et la c</w:t>
      </w:r>
      <w:r w:rsidRPr="00FF07D5">
        <w:rPr>
          <w:rFonts w:ascii="Arial" w:eastAsia="Times New Roman" w:hAnsi="Arial" w:cs="Arial"/>
          <w:color w:val="000000" w:themeColor="text1"/>
          <w:lang w:val="fr-FR"/>
        </w:rPr>
        <w:t xml:space="preserve">ouverture </w:t>
      </w:r>
      <w:r w:rsidR="003C0217">
        <w:rPr>
          <w:rFonts w:ascii="Arial" w:eastAsia="Times New Roman" w:hAnsi="Arial" w:cs="Arial"/>
          <w:color w:val="000000" w:themeColor="text1"/>
          <w:lang w:val="fr-FR"/>
        </w:rPr>
        <w:t>sant</w:t>
      </w:r>
      <w:r w:rsidR="003C0217">
        <w:rPr>
          <w:rFonts w:ascii="Arial" w:eastAsia="Times New Roman" w:hAnsi="Arial" w:cs="Arial"/>
          <w:color w:val="000000"/>
          <w:shd w:val="clear" w:color="auto" w:fill="FFFFFF"/>
          <w:lang w:val="fr-FR"/>
        </w:rPr>
        <w:t>é</w:t>
      </w:r>
      <w:r w:rsidRPr="00FF07D5">
        <w:rPr>
          <w:rFonts w:ascii="Arial" w:eastAsia="Times New Roman" w:hAnsi="Arial" w:cs="Arial"/>
          <w:color w:val="000000" w:themeColor="text1"/>
          <w:lang w:val="fr-FR"/>
        </w:rPr>
        <w:t xml:space="preserve"> </w:t>
      </w:r>
      <w:r w:rsidR="003C0217">
        <w:rPr>
          <w:rFonts w:ascii="Arial" w:eastAsia="Times New Roman" w:hAnsi="Arial" w:cs="Arial"/>
          <w:color w:val="000000" w:themeColor="text1"/>
          <w:lang w:val="fr-FR"/>
        </w:rPr>
        <w:t>u</w:t>
      </w:r>
      <w:r w:rsidRPr="00FF07D5">
        <w:rPr>
          <w:rFonts w:ascii="Arial" w:eastAsia="Times New Roman" w:hAnsi="Arial" w:cs="Arial"/>
          <w:color w:val="000000" w:themeColor="text1"/>
          <w:lang w:val="fr-FR"/>
        </w:rPr>
        <w:t>nivers</w:t>
      </w:r>
      <w:r w:rsidRPr="00FF07D5">
        <w:rPr>
          <w:rFonts w:ascii="Arial" w:eastAsia="Times New Roman" w:hAnsi="Arial" w:cs="Arial"/>
          <w:color w:val="000000"/>
          <w:lang w:val="fr-FR"/>
        </w:rPr>
        <w:t>elle et un minimum de</w:t>
      </w:r>
      <w:r w:rsidR="00FF07D5">
        <w:rPr>
          <w:rFonts w:ascii="Arial" w:eastAsia="Times New Roman" w:hAnsi="Arial" w:cs="Arial"/>
          <w:color w:val="000000"/>
          <w:lang w:val="fr-FR"/>
        </w:rPr>
        <w:t xml:space="preserve"> deux</w:t>
      </w:r>
      <w:r w:rsidRPr="00FF07D5">
        <w:rPr>
          <w:rFonts w:ascii="Arial" w:eastAsia="Times New Roman" w:hAnsi="Arial" w:cs="Arial"/>
          <w:color w:val="000000"/>
          <w:lang w:val="fr-FR"/>
        </w:rPr>
        <w:t xml:space="preserve"> domaines d’expertise supplémentaires détaillés en annexe 1 </w:t>
      </w:r>
      <w:r w:rsidRPr="00FF07D5">
        <w:rPr>
          <w:rFonts w:ascii="Arial" w:eastAsia="Times New Roman" w:hAnsi="Arial" w:cs="Arial"/>
          <w:i/>
          <w:iCs/>
          <w:color w:val="000000"/>
          <w:lang w:val="fr-FR"/>
        </w:rPr>
        <w:t>(</w:t>
      </w:r>
      <w:r w:rsidRPr="00FF07D5">
        <w:rPr>
          <w:rFonts w:ascii="Arial" w:eastAsia="Arial" w:hAnsi="Arial" w:cs="Arial"/>
          <w:i/>
          <w:color w:val="000000"/>
          <w:lang w:val="fr-FR"/>
        </w:rPr>
        <w:t>Maximum 2 pages)</w:t>
      </w:r>
    </w:p>
    <w:p w14:paraId="5D61674F" w14:textId="21DE179E" w:rsidR="00514791" w:rsidRPr="00514791" w:rsidRDefault="00514791" w:rsidP="00514791">
      <w:pPr>
        <w:pStyle w:val="ListParagraph"/>
        <w:numPr>
          <w:ilvl w:val="0"/>
          <w:numId w:val="20"/>
        </w:numPr>
        <w:pBdr>
          <w:top w:val="nil"/>
          <w:left w:val="nil"/>
          <w:bottom w:val="nil"/>
          <w:right w:val="nil"/>
          <w:between w:val="nil"/>
        </w:pBdr>
        <w:spacing w:after="0" w:line="240" w:lineRule="auto"/>
        <w:rPr>
          <w:rFonts w:ascii="Arial" w:eastAsia="Arial" w:hAnsi="Arial" w:cs="Arial"/>
          <w:color w:val="000000"/>
          <w:lang w:val="fr-FR"/>
        </w:rPr>
      </w:pPr>
      <w:r>
        <w:rPr>
          <w:rFonts w:ascii="Arial" w:eastAsia="Arial" w:hAnsi="Arial" w:cs="Arial"/>
          <w:b/>
          <w:bCs/>
          <w:color w:val="000000"/>
          <w:lang w:val="fr-FR"/>
        </w:rPr>
        <w:t xml:space="preserve">Une déclaration personnelle </w:t>
      </w:r>
      <w:r>
        <w:rPr>
          <w:rFonts w:ascii="Arial" w:eastAsia="Arial" w:hAnsi="Arial" w:cs="Arial"/>
          <w:color w:val="000000"/>
          <w:lang w:val="fr-FR"/>
        </w:rPr>
        <w:t xml:space="preserve">expliquant votre intérêt et les compétences que vous apporteriez au </w:t>
      </w:r>
      <w:r w:rsidR="00FF07D5">
        <w:rPr>
          <w:rFonts w:ascii="Arial" w:eastAsia="Arial" w:hAnsi="Arial" w:cs="Arial"/>
          <w:color w:val="000000"/>
          <w:lang w:val="fr-FR"/>
        </w:rPr>
        <w:t>post</w:t>
      </w:r>
      <w:r>
        <w:rPr>
          <w:rFonts w:ascii="Arial" w:eastAsia="Arial" w:hAnsi="Arial" w:cs="Arial"/>
          <w:color w:val="000000"/>
          <w:lang w:val="fr-FR"/>
        </w:rPr>
        <w:t xml:space="preserve">e </w:t>
      </w:r>
      <w:r w:rsidRPr="00514791">
        <w:rPr>
          <w:rFonts w:ascii="Arial" w:eastAsia="Arial" w:hAnsi="Arial" w:cs="Arial"/>
          <w:i/>
          <w:color w:val="000000"/>
          <w:lang w:val="fr-FR"/>
        </w:rPr>
        <w:t>(</w:t>
      </w:r>
      <w:r w:rsidRPr="00514791">
        <w:rPr>
          <w:rFonts w:ascii="Arial" w:eastAsia="Arial" w:hAnsi="Arial" w:cs="Arial"/>
          <w:i/>
          <w:lang w:val="fr-FR"/>
        </w:rPr>
        <w:t xml:space="preserve">500 </w:t>
      </w:r>
      <w:r>
        <w:rPr>
          <w:rFonts w:ascii="Arial" w:eastAsia="Arial" w:hAnsi="Arial" w:cs="Arial"/>
          <w:i/>
          <w:lang w:val="fr-FR"/>
        </w:rPr>
        <w:t>mots</w:t>
      </w:r>
      <w:r w:rsidRPr="00514791">
        <w:rPr>
          <w:rFonts w:ascii="Arial" w:eastAsia="Arial" w:hAnsi="Arial" w:cs="Arial"/>
          <w:i/>
          <w:lang w:val="fr-FR"/>
        </w:rPr>
        <w:t xml:space="preserve"> maximum</w:t>
      </w:r>
      <w:r w:rsidRPr="00514791">
        <w:rPr>
          <w:rFonts w:ascii="Arial" w:eastAsia="Arial" w:hAnsi="Arial" w:cs="Arial"/>
          <w:i/>
          <w:color w:val="000000"/>
          <w:lang w:val="fr-FR"/>
        </w:rPr>
        <w:t xml:space="preserve">) </w:t>
      </w:r>
    </w:p>
    <w:p w14:paraId="18464A9B" w14:textId="60FAC5B0" w:rsidR="00514791" w:rsidRDefault="00E94B38" w:rsidP="00514791">
      <w:pPr>
        <w:pBdr>
          <w:top w:val="nil"/>
          <w:left w:val="nil"/>
          <w:bottom w:val="nil"/>
          <w:right w:val="nil"/>
          <w:between w:val="nil"/>
        </w:pBdr>
        <w:spacing w:after="0" w:line="240" w:lineRule="auto"/>
        <w:ind w:left="1080"/>
        <w:rPr>
          <w:rFonts w:ascii="Arial" w:hAnsi="Arial" w:cs="Arial"/>
          <w:lang w:val="fr-FR"/>
        </w:rPr>
      </w:pPr>
      <w:r w:rsidRPr="002E0C82">
        <w:rPr>
          <w:rFonts w:ascii="Arial" w:eastAsia="Arial" w:hAnsi="Arial" w:cs="Arial"/>
          <w:lang w:val="fr-FR"/>
        </w:rPr>
        <w:t>NOTE</w:t>
      </w:r>
      <w:r w:rsidR="002E0C82">
        <w:rPr>
          <w:rFonts w:ascii="Arial" w:eastAsia="Arial" w:hAnsi="Arial" w:cs="Arial"/>
          <w:lang w:val="fr-FR"/>
        </w:rPr>
        <w:t xml:space="preserve"> </w:t>
      </w:r>
      <w:r w:rsidRPr="002E0C82">
        <w:rPr>
          <w:rFonts w:ascii="Arial" w:eastAsia="Arial" w:hAnsi="Arial" w:cs="Arial"/>
          <w:lang w:val="fr-FR"/>
        </w:rPr>
        <w:t xml:space="preserve">: </w:t>
      </w:r>
      <w:r w:rsidR="00514791" w:rsidRPr="002E0C82">
        <w:rPr>
          <w:rFonts w:ascii="Arial" w:eastAsia="Arial" w:hAnsi="Arial" w:cs="Arial"/>
          <w:lang w:val="fr-FR"/>
        </w:rPr>
        <w:t xml:space="preserve">merci d’indiquer clairement </w:t>
      </w:r>
      <w:r w:rsidR="002E0C82">
        <w:rPr>
          <w:rFonts w:ascii="Arial" w:eastAsia="Arial" w:hAnsi="Arial" w:cs="Arial"/>
          <w:lang w:val="fr-FR"/>
        </w:rPr>
        <w:t xml:space="preserve">pour </w:t>
      </w:r>
      <w:r w:rsidR="002E0C82" w:rsidRPr="002E0C82">
        <w:rPr>
          <w:rFonts w:ascii="Arial" w:eastAsia="Arial" w:hAnsi="Arial" w:cs="Arial"/>
          <w:lang w:val="fr-FR"/>
        </w:rPr>
        <w:t xml:space="preserve">quel </w:t>
      </w:r>
      <w:r w:rsidR="00FF07D5">
        <w:rPr>
          <w:rFonts w:ascii="Arial" w:eastAsia="Arial" w:hAnsi="Arial" w:cs="Arial"/>
          <w:lang w:val="fr-FR"/>
        </w:rPr>
        <w:t>poste</w:t>
      </w:r>
      <w:r w:rsidR="002E0C82">
        <w:rPr>
          <w:rFonts w:ascii="Arial" w:eastAsia="Arial" w:hAnsi="Arial" w:cs="Arial"/>
          <w:lang w:val="fr-FR"/>
        </w:rPr>
        <w:t xml:space="preserve"> vous </w:t>
      </w:r>
      <w:r w:rsidR="00FF07D5">
        <w:rPr>
          <w:rFonts w:ascii="Arial" w:eastAsia="Arial" w:hAnsi="Arial" w:cs="Arial"/>
          <w:lang w:val="fr-FR"/>
        </w:rPr>
        <w:t>posez votre candidature</w:t>
      </w:r>
      <w:r w:rsidR="002E0C82">
        <w:rPr>
          <w:rFonts w:ascii="Arial" w:eastAsia="Arial" w:hAnsi="Arial" w:cs="Arial"/>
          <w:lang w:val="fr-FR"/>
        </w:rPr>
        <w:t xml:space="preserve"> à la fois sur le formulaire de candidature et dans votre déclaration personnelle. Les </w:t>
      </w:r>
      <w:r w:rsidR="00FF07D5">
        <w:rPr>
          <w:rFonts w:ascii="Arial" w:eastAsia="Arial" w:hAnsi="Arial" w:cs="Arial"/>
          <w:lang w:val="fr-FR"/>
        </w:rPr>
        <w:t>post</w:t>
      </w:r>
      <w:r w:rsidR="002E0C82">
        <w:rPr>
          <w:rFonts w:ascii="Arial" w:eastAsia="Arial" w:hAnsi="Arial" w:cs="Arial"/>
          <w:lang w:val="fr-FR"/>
        </w:rPr>
        <w:t xml:space="preserve">es disponibles sont 1) </w:t>
      </w:r>
      <w:r w:rsidR="002E0C82" w:rsidRPr="00A82418">
        <w:rPr>
          <w:rFonts w:ascii="Arial" w:hAnsi="Arial" w:cs="Arial"/>
          <w:lang w:val="fr-FR"/>
        </w:rPr>
        <w:t xml:space="preserve">Membre du </w:t>
      </w:r>
      <w:r w:rsidR="00FF07D5">
        <w:rPr>
          <w:rFonts w:ascii="Arial" w:hAnsi="Arial" w:cs="Arial"/>
          <w:lang w:val="fr-FR"/>
        </w:rPr>
        <w:t>G</w:t>
      </w:r>
      <w:r w:rsidR="002E0C82">
        <w:rPr>
          <w:rFonts w:ascii="Arial" w:hAnsi="Arial" w:cs="Arial"/>
          <w:lang w:val="fr-FR"/>
        </w:rPr>
        <w:t>roupe</w:t>
      </w:r>
      <w:r w:rsidR="002E0C82" w:rsidRPr="00A82418">
        <w:rPr>
          <w:rFonts w:ascii="Arial" w:hAnsi="Arial" w:cs="Arial"/>
          <w:lang w:val="fr-FR"/>
        </w:rPr>
        <w:t xml:space="preserve"> </w:t>
      </w:r>
      <w:r w:rsidR="00FF07D5">
        <w:rPr>
          <w:rFonts w:ascii="Arial" w:hAnsi="Arial" w:cs="Arial"/>
          <w:lang w:val="fr-FR"/>
        </w:rPr>
        <w:t>C</w:t>
      </w:r>
      <w:r w:rsidR="002E0C82" w:rsidRPr="00A82418">
        <w:rPr>
          <w:rFonts w:ascii="Arial" w:hAnsi="Arial" w:cs="Arial"/>
          <w:lang w:val="fr-FR"/>
        </w:rPr>
        <w:t>onsultati</w:t>
      </w:r>
      <w:r w:rsidR="002E0C82">
        <w:rPr>
          <w:rFonts w:ascii="Arial" w:hAnsi="Arial" w:cs="Arial"/>
          <w:lang w:val="fr-FR"/>
        </w:rPr>
        <w:t>f</w:t>
      </w:r>
      <w:r w:rsidR="002E0C82" w:rsidRPr="00A82418">
        <w:rPr>
          <w:rFonts w:ascii="Arial" w:hAnsi="Arial" w:cs="Arial"/>
          <w:lang w:val="fr-FR"/>
        </w:rPr>
        <w:t xml:space="preserve"> du CSEM</w:t>
      </w:r>
      <w:r w:rsidR="002E0C82">
        <w:rPr>
          <w:rFonts w:ascii="Arial" w:hAnsi="Arial" w:cs="Arial"/>
          <w:lang w:val="fr-FR"/>
        </w:rPr>
        <w:t>, 2)</w:t>
      </w:r>
      <w:r w:rsidR="002E0C82" w:rsidRPr="002E0C82">
        <w:rPr>
          <w:rFonts w:ascii="Arial" w:hAnsi="Arial" w:cs="Arial"/>
          <w:lang w:val="fr-FR"/>
        </w:rPr>
        <w:t xml:space="preserve"> </w:t>
      </w:r>
      <w:r w:rsidR="002E0C82" w:rsidRPr="00A82418">
        <w:rPr>
          <w:rFonts w:ascii="Arial" w:hAnsi="Arial" w:cs="Arial"/>
          <w:lang w:val="fr-FR"/>
        </w:rPr>
        <w:t xml:space="preserve">Représentant </w:t>
      </w:r>
      <w:r w:rsidR="00FF07D5">
        <w:rPr>
          <w:rFonts w:ascii="Arial" w:hAnsi="Arial" w:cs="Arial"/>
          <w:lang w:val="fr-FR"/>
        </w:rPr>
        <w:t>S</w:t>
      </w:r>
      <w:r w:rsidR="002E0C82" w:rsidRPr="00A82418">
        <w:rPr>
          <w:rFonts w:ascii="Arial" w:hAnsi="Arial" w:cs="Arial"/>
          <w:lang w:val="fr-FR"/>
        </w:rPr>
        <w:t>uppléant OSC Ré</w:t>
      </w:r>
      <w:r w:rsidR="002E0C82">
        <w:rPr>
          <w:rFonts w:ascii="Arial" w:hAnsi="Arial" w:cs="Arial"/>
          <w:lang w:val="fr-FR"/>
        </w:rPr>
        <w:t xml:space="preserve">gion </w:t>
      </w:r>
      <w:r w:rsidR="002E0C82" w:rsidRPr="00A82418">
        <w:rPr>
          <w:rFonts w:ascii="Arial" w:hAnsi="Arial" w:cs="Arial"/>
          <w:lang w:val="fr-FR"/>
        </w:rPr>
        <w:t>Mond</w:t>
      </w:r>
      <w:r w:rsidR="002E0C82">
        <w:rPr>
          <w:rFonts w:ascii="Arial" w:hAnsi="Arial" w:cs="Arial"/>
          <w:lang w:val="fr-FR"/>
        </w:rPr>
        <w:t>e</w:t>
      </w:r>
      <w:r w:rsidR="002E0C82" w:rsidRPr="00A82418">
        <w:rPr>
          <w:rFonts w:ascii="Arial" w:hAnsi="Arial" w:cs="Arial"/>
          <w:lang w:val="fr-FR"/>
        </w:rPr>
        <w:t xml:space="preserve"> Nord</w:t>
      </w:r>
      <w:r w:rsidR="002E0C82">
        <w:rPr>
          <w:rFonts w:ascii="Arial" w:hAnsi="Arial" w:cs="Arial"/>
          <w:lang w:val="fr-FR"/>
        </w:rPr>
        <w:t xml:space="preserve">, 3) </w:t>
      </w:r>
      <w:r w:rsidR="002E0C82" w:rsidRPr="00A82418">
        <w:rPr>
          <w:rFonts w:ascii="Arial" w:hAnsi="Arial" w:cs="Arial"/>
          <w:lang w:val="fr-FR"/>
        </w:rPr>
        <w:t xml:space="preserve">Représentant </w:t>
      </w:r>
      <w:r w:rsidR="00FF07D5">
        <w:rPr>
          <w:rFonts w:ascii="Arial" w:hAnsi="Arial" w:cs="Arial"/>
          <w:lang w:val="fr-FR"/>
        </w:rPr>
        <w:t>S</w:t>
      </w:r>
      <w:r w:rsidR="002E0C82" w:rsidRPr="00A82418">
        <w:rPr>
          <w:rFonts w:ascii="Arial" w:hAnsi="Arial" w:cs="Arial"/>
          <w:lang w:val="fr-FR"/>
        </w:rPr>
        <w:t>uppléant OSC Ré</w:t>
      </w:r>
      <w:r w:rsidR="002E0C82">
        <w:rPr>
          <w:rFonts w:ascii="Arial" w:hAnsi="Arial" w:cs="Arial"/>
          <w:lang w:val="fr-FR"/>
        </w:rPr>
        <w:t xml:space="preserve">gion </w:t>
      </w:r>
      <w:r w:rsidR="002E0C82" w:rsidRPr="00A82418">
        <w:rPr>
          <w:rFonts w:ascii="Arial" w:hAnsi="Arial" w:cs="Arial"/>
          <w:lang w:val="fr-FR"/>
        </w:rPr>
        <w:t>Mond</w:t>
      </w:r>
      <w:r w:rsidR="002E0C82">
        <w:rPr>
          <w:rFonts w:ascii="Arial" w:hAnsi="Arial" w:cs="Arial"/>
          <w:lang w:val="fr-FR"/>
        </w:rPr>
        <w:t>e</w:t>
      </w:r>
      <w:r w:rsidR="002E0C82" w:rsidRPr="00A82418">
        <w:rPr>
          <w:rFonts w:ascii="Arial" w:hAnsi="Arial" w:cs="Arial"/>
          <w:lang w:val="fr-FR"/>
        </w:rPr>
        <w:t xml:space="preserve"> </w:t>
      </w:r>
      <w:r w:rsidR="002E0C82">
        <w:rPr>
          <w:rFonts w:ascii="Arial" w:hAnsi="Arial" w:cs="Arial"/>
          <w:lang w:val="fr-FR"/>
        </w:rPr>
        <w:t xml:space="preserve">Sud, 4) OSC - </w:t>
      </w:r>
      <w:r w:rsidR="002E0C82" w:rsidRPr="00A82418">
        <w:rPr>
          <w:rFonts w:ascii="Arial" w:hAnsi="Arial" w:cs="Arial"/>
          <w:lang w:val="fr-FR"/>
        </w:rPr>
        <w:t xml:space="preserve">Représentant </w:t>
      </w:r>
      <w:r w:rsidR="00FF07D5">
        <w:rPr>
          <w:rFonts w:ascii="Arial" w:hAnsi="Arial" w:cs="Arial"/>
          <w:lang w:val="fr-FR"/>
        </w:rPr>
        <w:t>S</w:t>
      </w:r>
      <w:r w:rsidR="002E0C82" w:rsidRPr="00A82418">
        <w:rPr>
          <w:rFonts w:ascii="Arial" w:hAnsi="Arial" w:cs="Arial"/>
          <w:lang w:val="fr-FR"/>
        </w:rPr>
        <w:t xml:space="preserve">uppléant </w:t>
      </w:r>
      <w:r w:rsidR="002E0C82">
        <w:rPr>
          <w:rFonts w:ascii="Arial" w:hAnsi="Arial" w:cs="Arial"/>
          <w:lang w:val="fr-FR"/>
        </w:rPr>
        <w:t xml:space="preserve">Organisation </w:t>
      </w:r>
      <w:r w:rsidR="00FF07D5">
        <w:rPr>
          <w:rFonts w:ascii="Arial" w:hAnsi="Arial" w:cs="Arial"/>
          <w:lang w:val="fr-FR"/>
        </w:rPr>
        <w:t>C</w:t>
      </w:r>
      <w:r w:rsidR="002E0C82">
        <w:rPr>
          <w:rFonts w:ascii="Arial" w:hAnsi="Arial" w:cs="Arial"/>
          <w:lang w:val="fr-FR"/>
        </w:rPr>
        <w:t>ommunautaire</w:t>
      </w:r>
    </w:p>
    <w:p w14:paraId="79C75AB1" w14:textId="65ED1807" w:rsidR="00514791" w:rsidRPr="001A5A82" w:rsidRDefault="00CC1997" w:rsidP="001A5A82">
      <w:pPr>
        <w:pBdr>
          <w:top w:val="nil"/>
          <w:left w:val="nil"/>
          <w:bottom w:val="nil"/>
          <w:right w:val="nil"/>
          <w:between w:val="nil"/>
        </w:pBdr>
        <w:spacing w:after="0" w:line="240" w:lineRule="auto"/>
        <w:ind w:left="1080"/>
        <w:rPr>
          <w:rFonts w:ascii="Arial" w:eastAsia="Arial" w:hAnsi="Arial" w:cs="Arial"/>
          <w:color w:val="000000"/>
          <w:lang w:val="fr-FR"/>
        </w:rPr>
      </w:pPr>
      <w:r>
        <w:rPr>
          <w:rFonts w:ascii="Arial" w:eastAsia="Arial" w:hAnsi="Arial" w:cs="Arial"/>
          <w:lang w:val="fr-FR"/>
        </w:rPr>
        <w:t xml:space="preserve">Pour des informations sur les membres actuels des Groupe </w:t>
      </w:r>
      <w:r w:rsidR="00FF07D5">
        <w:rPr>
          <w:rFonts w:ascii="Arial" w:eastAsia="Arial" w:hAnsi="Arial" w:cs="Arial"/>
          <w:lang w:val="fr-FR"/>
        </w:rPr>
        <w:t>C</w:t>
      </w:r>
      <w:r>
        <w:rPr>
          <w:rFonts w:ascii="Arial" w:eastAsia="Arial" w:hAnsi="Arial" w:cs="Arial"/>
          <w:lang w:val="fr-FR"/>
        </w:rPr>
        <w:t xml:space="preserve">onsultatif et Comité </w:t>
      </w:r>
      <w:r w:rsidR="00FF07D5">
        <w:rPr>
          <w:rFonts w:ascii="Arial" w:eastAsia="Arial" w:hAnsi="Arial" w:cs="Arial"/>
          <w:lang w:val="fr-FR"/>
        </w:rPr>
        <w:t>D</w:t>
      </w:r>
      <w:r>
        <w:rPr>
          <w:rFonts w:ascii="Arial" w:eastAsia="Arial" w:hAnsi="Arial" w:cs="Arial"/>
          <w:lang w:val="fr-FR"/>
        </w:rPr>
        <w:t xml:space="preserve">irecteur, merci de visiter </w:t>
      </w:r>
      <w:hyperlink r:id="rId10">
        <w:r w:rsidRPr="00CC1997">
          <w:rPr>
            <w:rFonts w:ascii="Arial" w:eastAsia="Arial" w:hAnsi="Arial" w:cs="Arial"/>
            <w:color w:val="1155CC"/>
            <w:u w:val="single"/>
            <w:lang w:val="fr-FR"/>
          </w:rPr>
          <w:t>https://csemonline.net/about-us/who-we-are/</w:t>
        </w:r>
      </w:hyperlink>
    </w:p>
    <w:p w14:paraId="1D32FE5E" w14:textId="203C150F" w:rsidR="004846C3" w:rsidRPr="006E15A6" w:rsidRDefault="004846C3" w:rsidP="00E94B38">
      <w:pPr>
        <w:numPr>
          <w:ilvl w:val="0"/>
          <w:numId w:val="20"/>
        </w:numPr>
        <w:pBdr>
          <w:top w:val="nil"/>
          <w:left w:val="nil"/>
          <w:bottom w:val="nil"/>
          <w:right w:val="nil"/>
          <w:between w:val="nil"/>
        </w:pBdr>
        <w:spacing w:after="0" w:line="240" w:lineRule="auto"/>
        <w:rPr>
          <w:rFonts w:ascii="Arial" w:eastAsia="Arial" w:hAnsi="Arial" w:cs="Arial"/>
          <w:lang w:val="fr-FR"/>
        </w:rPr>
      </w:pPr>
      <w:r w:rsidRPr="006E15A6">
        <w:rPr>
          <w:rFonts w:ascii="Arial" w:eastAsia="Arial" w:hAnsi="Arial" w:cs="Arial"/>
          <w:b/>
          <w:lang w:val="fr-FR"/>
        </w:rPr>
        <w:t>Une</w:t>
      </w:r>
      <w:r w:rsidR="00E94B38" w:rsidRPr="006E15A6">
        <w:rPr>
          <w:rFonts w:ascii="Arial" w:eastAsia="Arial" w:hAnsi="Arial" w:cs="Arial"/>
          <w:b/>
          <w:lang w:val="fr-FR"/>
        </w:rPr>
        <w:t xml:space="preserve"> lettr</w:t>
      </w:r>
      <w:r w:rsidRPr="006E15A6">
        <w:rPr>
          <w:rFonts w:ascii="Arial" w:eastAsia="Arial" w:hAnsi="Arial" w:cs="Arial"/>
          <w:b/>
          <w:lang w:val="fr-FR"/>
        </w:rPr>
        <w:t>e</w:t>
      </w:r>
      <w:r w:rsidR="00E94B38" w:rsidRPr="006E15A6">
        <w:rPr>
          <w:rFonts w:ascii="Arial" w:eastAsia="Arial" w:hAnsi="Arial" w:cs="Arial"/>
          <w:b/>
          <w:lang w:val="fr-FR"/>
        </w:rPr>
        <w:t xml:space="preserve"> </w:t>
      </w:r>
      <w:r w:rsidRPr="006E15A6">
        <w:rPr>
          <w:rFonts w:ascii="Arial" w:eastAsia="Arial" w:hAnsi="Arial" w:cs="Arial"/>
          <w:b/>
          <w:lang w:val="fr-FR"/>
        </w:rPr>
        <w:t>de</w:t>
      </w:r>
      <w:r w:rsidR="00E94B38" w:rsidRPr="006E15A6">
        <w:rPr>
          <w:rFonts w:ascii="Arial" w:eastAsia="Arial" w:hAnsi="Arial" w:cs="Arial"/>
          <w:b/>
          <w:lang w:val="fr-FR"/>
        </w:rPr>
        <w:t xml:space="preserve"> recomm</w:t>
      </w:r>
      <w:r w:rsidRPr="006E15A6">
        <w:rPr>
          <w:rFonts w:ascii="Arial" w:eastAsia="Arial" w:hAnsi="Arial" w:cs="Arial"/>
          <w:b/>
          <w:lang w:val="fr-FR"/>
        </w:rPr>
        <w:t>a</w:t>
      </w:r>
      <w:r w:rsidR="00E94B38" w:rsidRPr="006E15A6">
        <w:rPr>
          <w:rFonts w:ascii="Arial" w:eastAsia="Arial" w:hAnsi="Arial" w:cs="Arial"/>
          <w:b/>
          <w:lang w:val="fr-FR"/>
        </w:rPr>
        <w:t xml:space="preserve">ndation </w:t>
      </w:r>
      <w:r w:rsidRPr="006E15A6">
        <w:rPr>
          <w:rFonts w:ascii="Arial" w:eastAsia="Arial" w:hAnsi="Arial" w:cs="Arial"/>
          <w:b/>
          <w:lang w:val="fr-FR"/>
        </w:rPr>
        <w:t xml:space="preserve">de l’organisation du candidat, </w:t>
      </w:r>
      <w:r w:rsidRPr="006E15A6">
        <w:rPr>
          <w:rFonts w:ascii="Arial" w:eastAsia="Arial" w:hAnsi="Arial" w:cs="Arial"/>
          <w:bCs/>
          <w:lang w:val="fr-FR"/>
        </w:rPr>
        <w:t xml:space="preserve">l’autorisant à adopter la charge de travail en tant que membre du Groupe </w:t>
      </w:r>
      <w:r w:rsidR="00FF07D5">
        <w:rPr>
          <w:rFonts w:ascii="Arial" w:eastAsia="Arial" w:hAnsi="Arial" w:cs="Arial"/>
          <w:bCs/>
          <w:lang w:val="fr-FR"/>
        </w:rPr>
        <w:t>C</w:t>
      </w:r>
      <w:r w:rsidRPr="006E15A6">
        <w:rPr>
          <w:rFonts w:ascii="Arial" w:eastAsia="Arial" w:hAnsi="Arial" w:cs="Arial"/>
          <w:bCs/>
          <w:lang w:val="fr-FR"/>
        </w:rPr>
        <w:t>onsultatif o</w:t>
      </w:r>
      <w:r w:rsidR="00FF07D5">
        <w:rPr>
          <w:rFonts w:ascii="Arial" w:eastAsia="Arial" w:hAnsi="Arial" w:cs="Arial"/>
          <w:bCs/>
          <w:lang w:val="fr-FR"/>
        </w:rPr>
        <w:t>u</w:t>
      </w:r>
      <w:r w:rsidRPr="006E15A6">
        <w:rPr>
          <w:rFonts w:ascii="Arial" w:eastAsia="Arial" w:hAnsi="Arial" w:cs="Arial"/>
          <w:bCs/>
          <w:lang w:val="fr-FR"/>
        </w:rPr>
        <w:t xml:space="preserve"> Représentant </w:t>
      </w:r>
      <w:r w:rsidR="00FF07D5">
        <w:rPr>
          <w:rFonts w:ascii="Arial" w:eastAsia="Arial" w:hAnsi="Arial" w:cs="Arial"/>
          <w:bCs/>
          <w:lang w:val="fr-FR"/>
        </w:rPr>
        <w:t>S</w:t>
      </w:r>
      <w:r w:rsidRPr="006E15A6">
        <w:rPr>
          <w:rFonts w:ascii="Arial" w:eastAsia="Arial" w:hAnsi="Arial" w:cs="Arial"/>
          <w:bCs/>
          <w:lang w:val="fr-FR"/>
        </w:rPr>
        <w:t xml:space="preserve">uppléant pour le Comité </w:t>
      </w:r>
      <w:r w:rsidR="00FF07D5">
        <w:rPr>
          <w:rFonts w:ascii="Arial" w:eastAsia="Arial" w:hAnsi="Arial" w:cs="Arial"/>
          <w:bCs/>
          <w:lang w:val="fr-FR"/>
        </w:rPr>
        <w:t>D</w:t>
      </w:r>
      <w:r w:rsidRPr="006E15A6">
        <w:rPr>
          <w:rFonts w:ascii="Arial" w:eastAsia="Arial" w:hAnsi="Arial" w:cs="Arial"/>
          <w:bCs/>
          <w:lang w:val="fr-FR"/>
        </w:rPr>
        <w:t>irecteur d</w:t>
      </w:r>
      <w:r w:rsidR="00FF07D5">
        <w:rPr>
          <w:rFonts w:ascii="Arial" w:eastAsia="Arial" w:hAnsi="Arial" w:cs="Arial"/>
          <w:bCs/>
          <w:lang w:val="fr-FR"/>
        </w:rPr>
        <w:t>’</w:t>
      </w:r>
      <w:r w:rsidR="00E94D3A">
        <w:rPr>
          <w:rFonts w:ascii="Arial" w:eastAsia="Arial" w:hAnsi="Arial" w:cs="Arial"/>
          <w:bCs/>
          <w:lang w:val="fr-FR"/>
        </w:rPr>
        <w:t>CSU2030</w:t>
      </w:r>
      <w:r w:rsidRPr="006E15A6">
        <w:rPr>
          <w:rFonts w:ascii="Arial" w:eastAsia="Arial" w:hAnsi="Arial" w:cs="Arial"/>
          <w:bCs/>
          <w:lang w:val="fr-FR"/>
        </w:rPr>
        <w:t xml:space="preserve"> et confirmant l’intention organisationnelle de signer le </w:t>
      </w:r>
      <w:hyperlink r:id="rId11">
        <w:r w:rsidRPr="006E15A6">
          <w:rPr>
            <w:rFonts w:ascii="Arial" w:eastAsia="Arial" w:hAnsi="Arial" w:cs="Arial"/>
            <w:u w:val="single"/>
            <w:lang w:val="fr-FR"/>
          </w:rPr>
          <w:t xml:space="preserve">UHC2030 Global </w:t>
        </w:r>
      </w:hyperlink>
      <w:hyperlink r:id="rId12">
        <w:r w:rsidRPr="006E15A6">
          <w:rPr>
            <w:rFonts w:ascii="Arial" w:eastAsia="Arial" w:hAnsi="Arial" w:cs="Arial"/>
            <w:u w:val="single"/>
            <w:lang w:val="fr-FR"/>
          </w:rPr>
          <w:t>Compact</w:t>
        </w:r>
      </w:hyperlink>
      <w:r w:rsidRPr="006E15A6">
        <w:rPr>
          <w:rFonts w:ascii="Arial" w:eastAsia="Arial" w:hAnsi="Arial" w:cs="Arial"/>
          <w:lang w:val="fr-FR"/>
        </w:rPr>
        <w:t>.</w:t>
      </w:r>
    </w:p>
    <w:p w14:paraId="1504F006" w14:textId="669687D3" w:rsidR="004846C3" w:rsidRPr="006E15A6" w:rsidRDefault="00E94B38" w:rsidP="001A5A82">
      <w:pPr>
        <w:pBdr>
          <w:top w:val="nil"/>
          <w:left w:val="nil"/>
          <w:bottom w:val="nil"/>
          <w:right w:val="nil"/>
          <w:between w:val="nil"/>
        </w:pBdr>
        <w:spacing w:after="0" w:line="240" w:lineRule="auto"/>
        <w:ind w:left="1440"/>
        <w:rPr>
          <w:rFonts w:ascii="Arial" w:eastAsia="Arial" w:hAnsi="Arial" w:cs="Arial"/>
          <w:lang w:val="fr-FR"/>
        </w:rPr>
      </w:pPr>
      <w:r w:rsidRPr="006E15A6">
        <w:rPr>
          <w:rFonts w:ascii="Arial" w:eastAsia="Arial" w:hAnsi="Arial" w:cs="Arial"/>
          <w:lang w:val="fr-FR"/>
        </w:rPr>
        <w:t>NOTE</w:t>
      </w:r>
      <w:r w:rsidR="001A5A82" w:rsidRPr="006E15A6">
        <w:rPr>
          <w:rFonts w:ascii="Arial" w:eastAsia="Arial" w:hAnsi="Arial" w:cs="Arial"/>
          <w:lang w:val="fr-FR"/>
        </w:rPr>
        <w:t xml:space="preserve"> </w:t>
      </w:r>
      <w:r w:rsidRPr="006E15A6">
        <w:rPr>
          <w:rFonts w:ascii="Arial" w:eastAsia="Arial" w:hAnsi="Arial" w:cs="Arial"/>
          <w:lang w:val="fr-FR"/>
        </w:rPr>
        <w:t xml:space="preserve">: </w:t>
      </w:r>
      <w:r w:rsidR="004846C3" w:rsidRPr="006E15A6">
        <w:rPr>
          <w:rFonts w:ascii="Arial" w:eastAsia="Arial" w:hAnsi="Arial" w:cs="Arial"/>
          <w:lang w:val="fr-FR"/>
        </w:rPr>
        <w:t>Comme mentionné en détail dans les Annexes 1 et 2, les membres du</w:t>
      </w:r>
      <w:r w:rsidR="004846C3" w:rsidRPr="006E15A6">
        <w:rPr>
          <w:rFonts w:ascii="Arial" w:eastAsia="Arial" w:hAnsi="Arial" w:cs="Arial"/>
          <w:bCs/>
          <w:lang w:val="fr-FR"/>
        </w:rPr>
        <w:t xml:space="preserve"> Groupe </w:t>
      </w:r>
      <w:r w:rsidR="00FF07D5">
        <w:rPr>
          <w:rFonts w:ascii="Arial" w:eastAsia="Arial" w:hAnsi="Arial" w:cs="Arial"/>
          <w:bCs/>
          <w:lang w:val="fr-FR"/>
        </w:rPr>
        <w:t>C</w:t>
      </w:r>
      <w:r w:rsidR="004846C3" w:rsidRPr="006E15A6">
        <w:rPr>
          <w:rFonts w:ascii="Arial" w:eastAsia="Arial" w:hAnsi="Arial" w:cs="Arial"/>
          <w:bCs/>
          <w:lang w:val="fr-FR"/>
        </w:rPr>
        <w:t xml:space="preserve">onsultatif du CSEM et les représentants CSEM du Comité </w:t>
      </w:r>
      <w:r w:rsidR="00FF07D5">
        <w:rPr>
          <w:rFonts w:ascii="Arial" w:eastAsia="Arial" w:hAnsi="Arial" w:cs="Arial"/>
          <w:bCs/>
          <w:lang w:val="fr-FR"/>
        </w:rPr>
        <w:t>D</w:t>
      </w:r>
      <w:r w:rsidR="003C0217">
        <w:rPr>
          <w:rFonts w:ascii="Arial" w:eastAsia="Arial" w:hAnsi="Arial" w:cs="Arial"/>
          <w:bCs/>
          <w:lang w:val="fr-FR"/>
        </w:rPr>
        <w:t xml:space="preserve">irecteur de la </w:t>
      </w:r>
      <w:r w:rsidR="00E94D3A">
        <w:rPr>
          <w:rFonts w:ascii="Arial" w:eastAsia="Arial" w:hAnsi="Arial" w:cs="Arial"/>
          <w:bCs/>
          <w:lang w:val="fr-FR"/>
        </w:rPr>
        <w:t>CSU2030</w:t>
      </w:r>
      <w:r w:rsidR="004846C3" w:rsidRPr="006E15A6">
        <w:rPr>
          <w:rFonts w:ascii="Arial" w:eastAsia="Arial" w:hAnsi="Arial" w:cs="Arial"/>
          <w:bCs/>
          <w:lang w:val="fr-FR"/>
        </w:rPr>
        <w:t xml:space="preserve"> travailleront de façon bénévole. </w:t>
      </w:r>
      <w:r w:rsidR="001A5A82" w:rsidRPr="006E15A6">
        <w:rPr>
          <w:rFonts w:ascii="Arial" w:eastAsia="Arial" w:hAnsi="Arial" w:cs="Arial"/>
          <w:bCs/>
          <w:lang w:val="fr-FR"/>
        </w:rPr>
        <w:t xml:space="preserve">Un financement ne sera fourni que pour couvrir les frais de déplacement et de logement </w:t>
      </w:r>
      <w:r w:rsidR="00FF07D5">
        <w:rPr>
          <w:rFonts w:ascii="Arial" w:eastAsia="Arial" w:hAnsi="Arial" w:cs="Arial"/>
          <w:bCs/>
          <w:lang w:val="fr-FR"/>
        </w:rPr>
        <w:t>lors de</w:t>
      </w:r>
      <w:r w:rsidR="001A5A82" w:rsidRPr="006E15A6">
        <w:rPr>
          <w:rFonts w:ascii="Arial" w:eastAsia="Arial" w:hAnsi="Arial" w:cs="Arial"/>
          <w:bCs/>
          <w:lang w:val="fr-FR"/>
        </w:rPr>
        <w:t xml:space="preserve"> la participation aux rencontres en personne biannuelles du CSEM ou pour la participation à des événement</w:t>
      </w:r>
      <w:r w:rsidR="00FF07D5">
        <w:rPr>
          <w:rFonts w:ascii="Arial" w:eastAsia="Arial" w:hAnsi="Arial" w:cs="Arial"/>
          <w:bCs/>
          <w:lang w:val="fr-FR"/>
        </w:rPr>
        <w:t>s</w:t>
      </w:r>
      <w:r w:rsidR="001A5A82" w:rsidRPr="006E15A6">
        <w:rPr>
          <w:rFonts w:ascii="Arial" w:eastAsia="Arial" w:hAnsi="Arial" w:cs="Arial"/>
          <w:bCs/>
          <w:lang w:val="fr-FR"/>
        </w:rPr>
        <w:t xml:space="preserve">/conférences clés. L’employeur du candidat doit donc donner son accord pour </w:t>
      </w:r>
      <w:r w:rsidR="00FF07D5">
        <w:rPr>
          <w:rFonts w:ascii="Arial" w:eastAsia="Arial" w:hAnsi="Arial" w:cs="Arial"/>
          <w:bCs/>
          <w:lang w:val="fr-FR"/>
        </w:rPr>
        <w:t>couvrir le temps passé par le</w:t>
      </w:r>
      <w:r w:rsidR="001A5A82" w:rsidRPr="006E15A6">
        <w:rPr>
          <w:rFonts w:ascii="Arial" w:eastAsia="Arial" w:hAnsi="Arial" w:cs="Arial"/>
          <w:bCs/>
          <w:lang w:val="fr-FR"/>
        </w:rPr>
        <w:t xml:space="preserve"> candidat lors de ses activités liées au CSEM</w:t>
      </w:r>
      <w:r w:rsidR="003C0217">
        <w:rPr>
          <w:rFonts w:ascii="Arial" w:eastAsia="Arial" w:hAnsi="Arial" w:cs="Arial"/>
          <w:bCs/>
          <w:lang w:val="fr-FR"/>
        </w:rPr>
        <w:t>.</w:t>
      </w:r>
    </w:p>
    <w:p w14:paraId="318D20AE" w14:textId="0E742C64" w:rsidR="006E15A6" w:rsidRPr="00EE0FD1" w:rsidRDefault="006E15A6" w:rsidP="00E94B38">
      <w:pPr>
        <w:numPr>
          <w:ilvl w:val="0"/>
          <w:numId w:val="20"/>
        </w:numPr>
        <w:pBdr>
          <w:top w:val="nil"/>
          <w:left w:val="nil"/>
          <w:bottom w:val="nil"/>
          <w:right w:val="nil"/>
          <w:between w:val="nil"/>
        </w:pBdr>
        <w:spacing w:after="0" w:line="240" w:lineRule="auto"/>
        <w:rPr>
          <w:rFonts w:ascii="Arial" w:eastAsia="Arial" w:hAnsi="Arial" w:cs="Arial"/>
          <w:lang w:val="fr-FR"/>
        </w:rPr>
      </w:pPr>
      <w:r w:rsidRPr="006E15A6">
        <w:rPr>
          <w:rFonts w:ascii="Arial" w:eastAsia="Arial" w:hAnsi="Arial" w:cs="Arial"/>
          <w:b/>
          <w:lang w:val="fr-FR"/>
        </w:rPr>
        <w:t>Une lettre de soutien d’un secrétariat de coordination</w:t>
      </w:r>
      <w:r>
        <w:rPr>
          <w:rFonts w:ascii="Arial" w:eastAsia="Arial" w:hAnsi="Arial" w:cs="Arial"/>
          <w:b/>
          <w:lang w:val="fr-FR"/>
        </w:rPr>
        <w:t xml:space="preserve"> d’une plateforme ou d’un </w:t>
      </w:r>
      <w:r w:rsidRPr="00EE0FD1">
        <w:rPr>
          <w:rFonts w:ascii="Arial" w:eastAsia="Arial" w:hAnsi="Arial" w:cs="Arial"/>
          <w:b/>
          <w:lang w:val="fr-FR"/>
        </w:rPr>
        <w:t xml:space="preserve">réseau d’OSC </w:t>
      </w:r>
      <w:r w:rsidRPr="00EE0FD1">
        <w:rPr>
          <w:rFonts w:ascii="Arial" w:eastAsia="Arial" w:hAnsi="Arial" w:cs="Arial"/>
          <w:bCs/>
          <w:lang w:val="fr-FR"/>
        </w:rPr>
        <w:t xml:space="preserve">afin de confirmer que le candidat est activement impliqué dans d’autres mouvements d’OSC liés à la santé mondiale et peut donc </w:t>
      </w:r>
      <w:r w:rsidR="00EE0FD1" w:rsidRPr="00EE0FD1">
        <w:rPr>
          <w:rFonts w:ascii="Arial" w:eastAsia="Arial" w:hAnsi="Arial" w:cs="Arial"/>
          <w:bCs/>
          <w:lang w:val="fr-FR"/>
        </w:rPr>
        <w:t>servir de lien entre le travail du CSEM et ces mouvements.</w:t>
      </w:r>
    </w:p>
    <w:p w14:paraId="2128D905" w14:textId="37E59985" w:rsidR="00EE0FD1" w:rsidRPr="00EE0FD1" w:rsidRDefault="00EE0FD1" w:rsidP="00E94B38">
      <w:pPr>
        <w:numPr>
          <w:ilvl w:val="0"/>
          <w:numId w:val="20"/>
        </w:numPr>
        <w:pBdr>
          <w:top w:val="nil"/>
          <w:left w:val="nil"/>
          <w:bottom w:val="nil"/>
          <w:right w:val="nil"/>
          <w:between w:val="nil"/>
        </w:pBdr>
        <w:spacing w:after="31" w:line="240" w:lineRule="auto"/>
        <w:rPr>
          <w:rFonts w:ascii="Arial" w:eastAsia="Arial" w:hAnsi="Arial" w:cs="Arial"/>
          <w:bCs/>
          <w:lang w:val="fr-FR"/>
        </w:rPr>
      </w:pPr>
      <w:r w:rsidRPr="00EE0FD1">
        <w:rPr>
          <w:rFonts w:ascii="Arial" w:eastAsia="Arial" w:hAnsi="Arial" w:cs="Arial"/>
          <w:b/>
          <w:lang w:val="fr-FR"/>
        </w:rPr>
        <w:t>Un texte écrit tel q</w:t>
      </w:r>
      <w:r>
        <w:rPr>
          <w:rFonts w:ascii="Arial" w:eastAsia="Arial" w:hAnsi="Arial" w:cs="Arial"/>
          <w:b/>
          <w:lang w:val="fr-FR"/>
        </w:rPr>
        <w:t xml:space="preserve">ue blog/articles, etc., </w:t>
      </w:r>
      <w:r w:rsidRPr="00EE0FD1">
        <w:rPr>
          <w:rFonts w:ascii="Arial" w:eastAsia="Arial" w:hAnsi="Arial" w:cs="Arial"/>
          <w:bCs/>
          <w:lang w:val="fr-FR"/>
        </w:rPr>
        <w:t xml:space="preserve">(publié ou non) </w:t>
      </w:r>
      <w:r>
        <w:rPr>
          <w:rFonts w:ascii="Arial" w:eastAsia="Arial" w:hAnsi="Arial" w:cs="Arial"/>
          <w:bCs/>
          <w:lang w:val="fr-FR"/>
        </w:rPr>
        <w:t>ou toute autre preuve de travail (imprimée ou publiée en ligne, photographies, vidéos ou tout autre média, etc</w:t>
      </w:r>
      <w:r w:rsidR="00FF07D5">
        <w:rPr>
          <w:rFonts w:ascii="Arial" w:eastAsia="Arial" w:hAnsi="Arial" w:cs="Arial"/>
          <w:bCs/>
          <w:lang w:val="fr-FR"/>
        </w:rPr>
        <w:t>.</w:t>
      </w:r>
      <w:r>
        <w:rPr>
          <w:rFonts w:ascii="Arial" w:eastAsia="Arial" w:hAnsi="Arial" w:cs="Arial"/>
          <w:bCs/>
          <w:lang w:val="fr-FR"/>
        </w:rPr>
        <w:t xml:space="preserve">) liée </w:t>
      </w:r>
      <w:r w:rsidR="00FF07D5">
        <w:rPr>
          <w:rFonts w:ascii="Arial" w:eastAsia="Arial" w:hAnsi="Arial" w:cs="Arial"/>
          <w:bCs/>
          <w:lang w:val="fr-FR"/>
        </w:rPr>
        <w:t>) promotion de la</w:t>
      </w:r>
      <w:r>
        <w:rPr>
          <w:rFonts w:ascii="Arial" w:eastAsia="Arial" w:hAnsi="Arial" w:cs="Arial"/>
          <w:bCs/>
          <w:lang w:val="fr-FR"/>
        </w:rPr>
        <w:t xml:space="preserve"> CSU</w:t>
      </w:r>
      <w:r w:rsidR="003C0217">
        <w:rPr>
          <w:rFonts w:ascii="Arial" w:eastAsia="Arial" w:hAnsi="Arial" w:cs="Arial"/>
          <w:bCs/>
          <w:lang w:val="fr-FR"/>
        </w:rPr>
        <w:t>.</w:t>
      </w:r>
    </w:p>
    <w:p w14:paraId="6CD16AD2" w14:textId="0284E866" w:rsidR="00E94B38" w:rsidRPr="00BF729A" w:rsidRDefault="00E94B38" w:rsidP="00E94B38">
      <w:pPr>
        <w:spacing w:after="0" w:line="240" w:lineRule="auto"/>
        <w:rPr>
          <w:rFonts w:ascii="Arial" w:eastAsia="Arial" w:hAnsi="Arial" w:cs="Arial"/>
          <w:lang w:val="fr-FR"/>
        </w:rPr>
      </w:pPr>
    </w:p>
    <w:p w14:paraId="608E8718" w14:textId="77777777" w:rsidR="001A5A82" w:rsidRDefault="001A5A82" w:rsidP="001A5A82">
      <w:pPr>
        <w:spacing w:after="0" w:line="240" w:lineRule="auto"/>
        <w:rPr>
          <w:rFonts w:ascii="Arial" w:eastAsia="Arial" w:hAnsi="Arial" w:cs="Arial"/>
          <w:b/>
          <w:lang w:val="fr-FR"/>
        </w:rPr>
      </w:pPr>
      <w:r w:rsidRPr="001A5A82">
        <w:rPr>
          <w:rFonts w:ascii="Arial" w:eastAsia="Arial" w:hAnsi="Arial" w:cs="Arial"/>
          <w:b/>
          <w:lang w:val="fr-FR"/>
        </w:rPr>
        <w:t>Conditions nécessaires à la re</w:t>
      </w:r>
      <w:r>
        <w:rPr>
          <w:rFonts w:ascii="Arial" w:eastAsia="Arial" w:hAnsi="Arial" w:cs="Arial"/>
          <w:b/>
          <w:lang w:val="fr-FR"/>
        </w:rPr>
        <w:t>mise de candidature</w:t>
      </w:r>
    </w:p>
    <w:p w14:paraId="3497B32D" w14:textId="0758FDD1" w:rsidR="00E94B38" w:rsidRPr="008775C8" w:rsidRDefault="008775C8" w:rsidP="001A5A82">
      <w:pPr>
        <w:spacing w:after="0" w:line="240" w:lineRule="auto"/>
        <w:rPr>
          <w:rFonts w:ascii="Arial" w:eastAsia="Arial" w:hAnsi="Arial" w:cs="Arial"/>
          <w:lang w:val="fr-FR"/>
        </w:rPr>
      </w:pPr>
      <w:r w:rsidRPr="008775C8">
        <w:rPr>
          <w:rFonts w:ascii="Arial" w:eastAsia="Arial" w:hAnsi="Arial" w:cs="Arial"/>
          <w:lang w:val="fr-FR"/>
        </w:rPr>
        <w:t>La date limite de candidature es</w:t>
      </w:r>
      <w:r>
        <w:rPr>
          <w:rFonts w:ascii="Arial" w:eastAsia="Arial" w:hAnsi="Arial" w:cs="Arial"/>
          <w:lang w:val="fr-FR"/>
        </w:rPr>
        <w:t xml:space="preserve">t le </w:t>
      </w:r>
      <w:r>
        <w:rPr>
          <w:rFonts w:ascii="Arial" w:eastAsia="Arial" w:hAnsi="Arial" w:cs="Arial"/>
          <w:sz w:val="23"/>
          <w:szCs w:val="23"/>
          <w:lang w:val="fr-FR"/>
        </w:rPr>
        <w:t>lundi 4 no</w:t>
      </w:r>
      <w:r w:rsidR="00E94B38" w:rsidRPr="008775C8">
        <w:rPr>
          <w:rFonts w:ascii="Arial" w:eastAsia="Arial" w:hAnsi="Arial" w:cs="Arial"/>
          <w:sz w:val="23"/>
          <w:szCs w:val="23"/>
          <w:lang w:val="fr-FR"/>
        </w:rPr>
        <w:t>vembr</w:t>
      </w:r>
      <w:r>
        <w:rPr>
          <w:rFonts w:ascii="Arial" w:eastAsia="Arial" w:hAnsi="Arial" w:cs="Arial"/>
          <w:sz w:val="23"/>
          <w:szCs w:val="23"/>
          <w:lang w:val="fr-FR"/>
        </w:rPr>
        <w:t>e</w:t>
      </w:r>
      <w:r w:rsidR="00E94B38" w:rsidRPr="008775C8">
        <w:rPr>
          <w:rFonts w:ascii="Arial" w:eastAsia="Arial" w:hAnsi="Arial" w:cs="Arial"/>
          <w:sz w:val="23"/>
          <w:szCs w:val="23"/>
          <w:lang w:val="fr-FR"/>
        </w:rPr>
        <w:t xml:space="preserve"> 2019, 11:59 </w:t>
      </w:r>
      <w:r>
        <w:rPr>
          <w:rFonts w:ascii="Arial" w:eastAsia="Arial" w:hAnsi="Arial" w:cs="Arial"/>
          <w:sz w:val="23"/>
          <w:szCs w:val="23"/>
          <w:lang w:val="fr-FR"/>
        </w:rPr>
        <w:t>HNE</w:t>
      </w:r>
      <w:r w:rsidR="00E94B38" w:rsidRPr="008775C8">
        <w:rPr>
          <w:rFonts w:ascii="Arial" w:eastAsia="Arial" w:hAnsi="Arial" w:cs="Arial"/>
          <w:lang w:val="fr-FR"/>
        </w:rPr>
        <w:t>.</w:t>
      </w:r>
    </w:p>
    <w:p w14:paraId="3AC19107" w14:textId="11715F44" w:rsidR="00E94B38" w:rsidRPr="007907DA" w:rsidRDefault="008775C8" w:rsidP="00E94B38">
      <w:pPr>
        <w:numPr>
          <w:ilvl w:val="0"/>
          <w:numId w:val="7"/>
        </w:numPr>
        <w:spacing w:after="0" w:line="240" w:lineRule="auto"/>
        <w:rPr>
          <w:rFonts w:ascii="Arial" w:eastAsia="Arial" w:hAnsi="Arial" w:cs="Arial"/>
        </w:rPr>
      </w:pPr>
      <w:r>
        <w:rPr>
          <w:rFonts w:ascii="Arial" w:eastAsia="Arial" w:hAnsi="Arial" w:cs="Arial"/>
        </w:rPr>
        <w:t xml:space="preserve">Les candidatures doivent être </w:t>
      </w:r>
      <w:r w:rsidR="00E94B38" w:rsidRPr="007907DA">
        <w:rPr>
          <w:rFonts w:ascii="Arial" w:eastAsia="Arial" w:hAnsi="Arial" w:cs="Arial"/>
        </w:rPr>
        <w:t xml:space="preserve">: </w:t>
      </w:r>
    </w:p>
    <w:p w14:paraId="2EE57E8E" w14:textId="2E515742" w:rsidR="00E94B38" w:rsidRPr="007907DA" w:rsidRDefault="008775C8" w:rsidP="00E94B38">
      <w:pPr>
        <w:numPr>
          <w:ilvl w:val="0"/>
          <w:numId w:val="8"/>
        </w:numPr>
        <w:spacing w:after="0" w:line="240" w:lineRule="auto"/>
        <w:rPr>
          <w:rFonts w:ascii="Arial" w:eastAsia="Arial" w:hAnsi="Arial" w:cs="Arial"/>
        </w:rPr>
      </w:pPr>
      <w:r>
        <w:rPr>
          <w:rFonts w:ascii="Arial" w:eastAsia="Arial" w:hAnsi="Arial" w:cs="Arial"/>
        </w:rPr>
        <w:t>en</w:t>
      </w:r>
      <w:r w:rsidR="00E94B38" w:rsidRPr="007907DA">
        <w:rPr>
          <w:rFonts w:ascii="Arial" w:eastAsia="Arial" w:hAnsi="Arial" w:cs="Arial"/>
        </w:rPr>
        <w:t xml:space="preserve"> </w:t>
      </w:r>
      <w:r>
        <w:rPr>
          <w:rFonts w:ascii="Arial" w:eastAsia="Arial" w:hAnsi="Arial" w:cs="Arial"/>
        </w:rPr>
        <w:t>anglais</w:t>
      </w:r>
      <w:r w:rsidR="00E94B38" w:rsidRPr="007907DA">
        <w:rPr>
          <w:rFonts w:ascii="Arial" w:eastAsia="Arial" w:hAnsi="Arial" w:cs="Arial"/>
        </w:rPr>
        <w:t xml:space="preserve"> </w:t>
      </w:r>
    </w:p>
    <w:p w14:paraId="3534CC3A" w14:textId="2A7FD623" w:rsidR="00E94B38" w:rsidRPr="007907DA" w:rsidRDefault="008775C8" w:rsidP="00E94B38">
      <w:pPr>
        <w:numPr>
          <w:ilvl w:val="0"/>
          <w:numId w:val="8"/>
        </w:numPr>
        <w:spacing w:after="0" w:line="240" w:lineRule="auto"/>
        <w:rPr>
          <w:rFonts w:ascii="Arial" w:eastAsia="Arial" w:hAnsi="Arial" w:cs="Arial"/>
        </w:rPr>
      </w:pPr>
      <w:r>
        <w:rPr>
          <w:rFonts w:ascii="Arial" w:eastAsia="Arial" w:hAnsi="Arial" w:cs="Arial"/>
        </w:rPr>
        <w:t>en format</w:t>
      </w:r>
      <w:r w:rsidR="00E94B38" w:rsidRPr="007907DA">
        <w:rPr>
          <w:rFonts w:ascii="Arial" w:eastAsia="Arial" w:hAnsi="Arial" w:cs="Arial"/>
        </w:rPr>
        <w:t xml:space="preserve"> Word </w:t>
      </w:r>
      <w:r>
        <w:rPr>
          <w:rFonts w:ascii="Arial" w:eastAsia="Arial" w:hAnsi="Arial" w:cs="Arial"/>
        </w:rPr>
        <w:t>ou</w:t>
      </w:r>
      <w:r w:rsidR="00E94B38" w:rsidRPr="007907DA">
        <w:rPr>
          <w:rFonts w:ascii="Arial" w:eastAsia="Arial" w:hAnsi="Arial" w:cs="Arial"/>
        </w:rPr>
        <w:t xml:space="preserve"> PDF  </w:t>
      </w:r>
    </w:p>
    <w:p w14:paraId="458BA137" w14:textId="1B7A0DE5" w:rsidR="00E94B38" w:rsidRPr="008775C8" w:rsidRDefault="008775C8" w:rsidP="00E94B38">
      <w:pPr>
        <w:numPr>
          <w:ilvl w:val="0"/>
          <w:numId w:val="8"/>
        </w:numPr>
        <w:spacing w:after="0" w:line="240" w:lineRule="auto"/>
        <w:rPr>
          <w:rFonts w:ascii="Arial" w:eastAsia="Arial" w:hAnsi="Arial" w:cs="Arial"/>
          <w:lang w:val="fr-FR"/>
        </w:rPr>
      </w:pPr>
      <w:r w:rsidRPr="008775C8">
        <w:rPr>
          <w:rFonts w:ascii="Arial" w:eastAsia="Arial" w:hAnsi="Arial" w:cs="Arial"/>
          <w:lang w:val="fr-FR"/>
        </w:rPr>
        <w:t>e</w:t>
      </w:r>
      <w:r w:rsidR="00E94B38" w:rsidRPr="008775C8">
        <w:rPr>
          <w:rFonts w:ascii="Arial" w:eastAsia="Arial" w:hAnsi="Arial" w:cs="Arial"/>
          <w:lang w:val="fr-FR"/>
        </w:rPr>
        <w:t>n Times New Roman (</w:t>
      </w:r>
      <w:r>
        <w:rPr>
          <w:rFonts w:ascii="Arial" w:eastAsia="Arial" w:hAnsi="Arial" w:cs="Arial"/>
          <w:lang w:val="fr-FR"/>
        </w:rPr>
        <w:t>taille de typographie</w:t>
      </w:r>
      <w:r w:rsidR="00E94B38" w:rsidRPr="008775C8">
        <w:rPr>
          <w:rFonts w:ascii="Arial" w:eastAsia="Arial" w:hAnsi="Arial" w:cs="Arial"/>
          <w:lang w:val="fr-FR"/>
        </w:rPr>
        <w:t xml:space="preserve"> 12) </w:t>
      </w:r>
    </w:p>
    <w:p w14:paraId="08478C1F" w14:textId="06E3AA07" w:rsidR="009F46CA" w:rsidRDefault="00FF07D5" w:rsidP="009F46CA">
      <w:pPr>
        <w:numPr>
          <w:ilvl w:val="0"/>
          <w:numId w:val="7"/>
        </w:numPr>
        <w:spacing w:after="0" w:line="240" w:lineRule="auto"/>
        <w:rPr>
          <w:rFonts w:ascii="Arial" w:eastAsia="Arial" w:hAnsi="Arial" w:cs="Arial"/>
          <w:lang w:val="fr-FR"/>
        </w:rPr>
      </w:pPr>
      <w:r>
        <w:rPr>
          <w:rFonts w:ascii="Arial" w:eastAsia="Arial" w:hAnsi="Arial" w:cs="Arial"/>
          <w:lang w:val="fr-FR"/>
        </w:rPr>
        <w:t>I</w:t>
      </w:r>
      <w:r w:rsidR="00E94B38" w:rsidRPr="009F46CA">
        <w:rPr>
          <w:rFonts w:ascii="Arial" w:eastAsia="Arial" w:hAnsi="Arial" w:cs="Arial"/>
          <w:lang w:val="fr-FR"/>
        </w:rPr>
        <w:t>nclu</w:t>
      </w:r>
      <w:r w:rsidR="008775C8" w:rsidRPr="009F46CA">
        <w:rPr>
          <w:rFonts w:ascii="Arial" w:eastAsia="Arial" w:hAnsi="Arial" w:cs="Arial"/>
          <w:lang w:val="fr-FR"/>
        </w:rPr>
        <w:t>r</w:t>
      </w:r>
      <w:r w:rsidR="00E94B38" w:rsidRPr="009F46CA">
        <w:rPr>
          <w:rFonts w:ascii="Arial" w:eastAsia="Arial" w:hAnsi="Arial" w:cs="Arial"/>
          <w:lang w:val="fr-FR"/>
        </w:rPr>
        <w:t>e</w:t>
      </w:r>
      <w:r w:rsidR="008775C8" w:rsidRPr="009F46CA">
        <w:rPr>
          <w:rFonts w:ascii="Arial" w:eastAsia="Arial" w:hAnsi="Arial" w:cs="Arial"/>
          <w:lang w:val="fr-FR"/>
        </w:rPr>
        <w:t xml:space="preserve"> un formulaire de candidature </w:t>
      </w:r>
      <w:r w:rsidR="00600D73">
        <w:rPr>
          <w:rFonts w:ascii="Arial" w:eastAsia="Arial" w:hAnsi="Arial" w:cs="Arial"/>
          <w:lang w:val="fr-FR"/>
        </w:rPr>
        <w:t>rempli</w:t>
      </w:r>
      <w:r w:rsidR="008775C8" w:rsidRPr="009F46CA">
        <w:rPr>
          <w:rFonts w:ascii="Arial" w:eastAsia="Arial" w:hAnsi="Arial" w:cs="Arial"/>
          <w:lang w:val="fr-FR"/>
        </w:rPr>
        <w:t xml:space="preserve"> ainsi que toutes les pièces demandées</w:t>
      </w:r>
    </w:p>
    <w:p w14:paraId="67A3D02D" w14:textId="1A068C78" w:rsidR="009F46CA" w:rsidRPr="009F46CA" w:rsidRDefault="009F46CA" w:rsidP="009F46CA">
      <w:pPr>
        <w:numPr>
          <w:ilvl w:val="0"/>
          <w:numId w:val="7"/>
        </w:numPr>
        <w:spacing w:after="0" w:line="240" w:lineRule="auto"/>
        <w:rPr>
          <w:rFonts w:ascii="Arial" w:eastAsia="Arial" w:hAnsi="Arial" w:cs="Arial"/>
          <w:lang w:val="fr-FR"/>
        </w:rPr>
      </w:pPr>
      <w:r w:rsidRPr="009F46CA">
        <w:rPr>
          <w:rFonts w:ascii="Arial" w:eastAsia="Arial" w:hAnsi="Arial" w:cs="Arial"/>
          <w:lang w:val="fr-FR"/>
        </w:rPr>
        <w:t xml:space="preserve">Les organisations doivent soumettre les dossiers de candidature remplis par email à </w:t>
      </w:r>
      <w:hyperlink r:id="rId13" w:history="1">
        <w:r w:rsidRPr="009F46CA">
          <w:rPr>
            <w:rStyle w:val="Hyperlink"/>
            <w:rFonts w:ascii="Arial" w:eastAsia="Arial" w:hAnsi="Arial" w:cs="Arial"/>
            <w:lang w:val="fr-FR"/>
          </w:rPr>
          <w:t>csem@msh.org</w:t>
        </w:r>
      </w:hyperlink>
      <w:r w:rsidRPr="009F46CA">
        <w:rPr>
          <w:rFonts w:ascii="Arial" w:eastAsia="Arial" w:hAnsi="Arial" w:cs="Arial"/>
          <w:lang w:val="fr-FR"/>
        </w:rPr>
        <w:t xml:space="preserve">  </w:t>
      </w:r>
    </w:p>
    <w:p w14:paraId="040D58B7" w14:textId="0854B734" w:rsidR="009F46CA" w:rsidRPr="009F46CA" w:rsidRDefault="009F46CA" w:rsidP="009F46CA">
      <w:pPr>
        <w:pStyle w:val="ListParagraph"/>
        <w:numPr>
          <w:ilvl w:val="0"/>
          <w:numId w:val="7"/>
        </w:numPr>
        <w:spacing w:after="0" w:line="240" w:lineRule="auto"/>
        <w:rPr>
          <w:rFonts w:ascii="Arial" w:eastAsia="Arial" w:hAnsi="Arial" w:cs="Arial"/>
          <w:lang w:val="fr-FR"/>
        </w:rPr>
      </w:pPr>
      <w:r w:rsidRPr="009F46CA">
        <w:rPr>
          <w:rFonts w:ascii="Arial" w:hAnsi="Arial" w:cs="Arial"/>
          <w:lang w:val="fr-FR"/>
        </w:rPr>
        <w:t>Le sujet de l’email d</w:t>
      </w:r>
      <w:r>
        <w:rPr>
          <w:rFonts w:ascii="Arial" w:hAnsi="Arial" w:cs="Arial"/>
          <w:lang w:val="fr-FR"/>
        </w:rPr>
        <w:t>oit se présenter comme suit :</w:t>
      </w:r>
    </w:p>
    <w:p w14:paraId="495F61E0" w14:textId="69EAF22B" w:rsidR="00E94B38" w:rsidRPr="00600D73" w:rsidRDefault="003470CC" w:rsidP="00E94B38">
      <w:pPr>
        <w:numPr>
          <w:ilvl w:val="0"/>
          <w:numId w:val="9"/>
        </w:numPr>
        <w:spacing w:after="0" w:line="240" w:lineRule="auto"/>
        <w:rPr>
          <w:rFonts w:ascii="Arial" w:eastAsia="Arial" w:hAnsi="Arial" w:cs="Arial"/>
          <w:lang w:val="en-GB"/>
        </w:rPr>
      </w:pPr>
      <w:r>
        <w:rPr>
          <w:rFonts w:ascii="Arial" w:eastAsia="Arial" w:hAnsi="Arial" w:cs="Arial"/>
          <w:lang w:val="en-GB"/>
        </w:rPr>
        <w:t>Poste</w:t>
      </w:r>
      <w:r w:rsidR="00E94B38" w:rsidRPr="00600D73">
        <w:rPr>
          <w:rFonts w:ascii="Arial" w:eastAsia="Arial" w:hAnsi="Arial" w:cs="Arial"/>
          <w:lang w:val="en-GB"/>
        </w:rPr>
        <w:t>_</w:t>
      </w:r>
      <w:r w:rsidR="00600D73" w:rsidRPr="00600D73">
        <w:rPr>
          <w:rFonts w:ascii="Arial" w:eastAsia="Arial" w:hAnsi="Arial" w:cs="Arial"/>
          <w:lang w:val="en-GB"/>
        </w:rPr>
        <w:t>Nom du candidat</w:t>
      </w:r>
      <w:r w:rsidR="00E94B38" w:rsidRPr="00600D73">
        <w:rPr>
          <w:rFonts w:ascii="Arial" w:eastAsia="Arial" w:hAnsi="Arial" w:cs="Arial"/>
          <w:lang w:val="en-GB"/>
        </w:rPr>
        <w:t>_Organi</w:t>
      </w:r>
      <w:r w:rsidR="00600D73" w:rsidRPr="00600D73">
        <w:rPr>
          <w:rFonts w:ascii="Arial" w:eastAsia="Arial" w:hAnsi="Arial" w:cs="Arial"/>
          <w:lang w:val="en-GB"/>
        </w:rPr>
        <w:t>s</w:t>
      </w:r>
      <w:r w:rsidR="00E94B38" w:rsidRPr="00600D73">
        <w:rPr>
          <w:rFonts w:ascii="Arial" w:eastAsia="Arial" w:hAnsi="Arial" w:cs="Arial"/>
          <w:lang w:val="en-GB"/>
        </w:rPr>
        <w:t>ation (</w:t>
      </w:r>
      <w:r w:rsidR="00600D73" w:rsidRPr="00600D73">
        <w:rPr>
          <w:rFonts w:ascii="Arial" w:eastAsia="Arial" w:hAnsi="Arial" w:cs="Arial"/>
          <w:lang w:val="en-GB"/>
        </w:rPr>
        <w:t xml:space="preserve">par </w:t>
      </w:r>
      <w:r w:rsidR="00E94B38" w:rsidRPr="00600D73">
        <w:rPr>
          <w:rFonts w:ascii="Arial" w:eastAsia="Arial" w:hAnsi="Arial" w:cs="Arial"/>
          <w:lang w:val="en-GB"/>
        </w:rPr>
        <w:t>ex</w:t>
      </w:r>
      <w:r w:rsidR="00600D73" w:rsidRPr="00600D73">
        <w:rPr>
          <w:rFonts w:ascii="Arial" w:eastAsia="Arial" w:hAnsi="Arial" w:cs="Arial"/>
          <w:lang w:val="en-GB"/>
        </w:rPr>
        <w:t>e</w:t>
      </w:r>
      <w:r w:rsidR="00E94B38" w:rsidRPr="00600D73">
        <w:rPr>
          <w:rFonts w:ascii="Arial" w:eastAsia="Arial" w:hAnsi="Arial" w:cs="Arial"/>
          <w:lang w:val="en-GB"/>
        </w:rPr>
        <w:t xml:space="preserve">mple </w:t>
      </w:r>
      <w:r w:rsidR="00600D73" w:rsidRPr="00BB086F">
        <w:rPr>
          <w:rFonts w:ascii="Arial" w:eastAsia="Arial" w:hAnsi="Arial" w:cs="Arial"/>
        </w:rPr>
        <w:t>CSEM Advisory Group Steering Committee Alternate_JohnSmith_Advocates for UHC</w:t>
      </w:r>
      <w:r w:rsidR="00E94B38" w:rsidRPr="00BB086F">
        <w:rPr>
          <w:rFonts w:ascii="Arial" w:eastAsia="Arial" w:hAnsi="Arial" w:cs="Arial"/>
          <w:lang w:val="en-GB"/>
        </w:rPr>
        <w:t>)</w:t>
      </w:r>
    </w:p>
    <w:p w14:paraId="6B3AB9D2" w14:textId="2B059005" w:rsidR="00E94B38" w:rsidRPr="004B5452" w:rsidRDefault="00600D73" w:rsidP="00E94B38">
      <w:pPr>
        <w:numPr>
          <w:ilvl w:val="0"/>
          <w:numId w:val="7"/>
        </w:numPr>
        <w:spacing w:after="0" w:line="240" w:lineRule="auto"/>
        <w:rPr>
          <w:rFonts w:ascii="Arial" w:eastAsia="Arial" w:hAnsi="Arial" w:cs="Arial"/>
          <w:lang w:val="fr-FR"/>
        </w:rPr>
      </w:pPr>
      <w:r w:rsidRPr="004B5452">
        <w:rPr>
          <w:rFonts w:ascii="Arial" w:eastAsia="Arial" w:hAnsi="Arial" w:cs="Arial"/>
          <w:lang w:val="fr-FR"/>
        </w:rPr>
        <w:lastRenderedPageBreak/>
        <w:t>Merci de vous assurer que toutes les pi</w:t>
      </w:r>
      <w:r w:rsidR="004B5452">
        <w:rPr>
          <w:rFonts w:ascii="Arial" w:eastAsia="Arial" w:hAnsi="Arial" w:cs="Arial"/>
          <w:lang w:val="fr-FR"/>
        </w:rPr>
        <w:t>è</w:t>
      </w:r>
      <w:r w:rsidRPr="004B5452">
        <w:rPr>
          <w:rFonts w:ascii="Arial" w:eastAsia="Arial" w:hAnsi="Arial" w:cs="Arial"/>
          <w:lang w:val="fr-FR"/>
        </w:rPr>
        <w:t xml:space="preserve">ces jointes sont indiquées </w:t>
      </w:r>
      <w:r w:rsidR="004B5452" w:rsidRPr="004B5452">
        <w:rPr>
          <w:rFonts w:ascii="Arial" w:eastAsia="Arial" w:hAnsi="Arial" w:cs="Arial"/>
          <w:lang w:val="fr-FR"/>
        </w:rPr>
        <w:t>selon la convention d’appellat</w:t>
      </w:r>
      <w:r w:rsidR="004B5452">
        <w:rPr>
          <w:rFonts w:ascii="Arial" w:eastAsia="Arial" w:hAnsi="Arial" w:cs="Arial"/>
          <w:lang w:val="fr-FR"/>
        </w:rPr>
        <w:t>ion</w:t>
      </w:r>
      <w:r w:rsidR="004B5452" w:rsidRPr="004B5452">
        <w:rPr>
          <w:rFonts w:ascii="Arial" w:eastAsia="Arial" w:hAnsi="Arial" w:cs="Arial"/>
          <w:lang w:val="fr-FR"/>
        </w:rPr>
        <w:t xml:space="preserve"> suivante</w:t>
      </w:r>
      <w:r w:rsidR="004B5452">
        <w:rPr>
          <w:rFonts w:ascii="Arial" w:eastAsia="Arial" w:hAnsi="Arial" w:cs="Arial"/>
          <w:lang w:val="fr-FR"/>
        </w:rPr>
        <w:t xml:space="preserve"> </w:t>
      </w:r>
      <w:r w:rsidR="00E94B38" w:rsidRPr="004B5452">
        <w:rPr>
          <w:rFonts w:ascii="Arial" w:eastAsia="Arial" w:hAnsi="Arial" w:cs="Arial"/>
          <w:lang w:val="fr-FR"/>
        </w:rPr>
        <w:t xml:space="preserve">: </w:t>
      </w:r>
    </w:p>
    <w:p w14:paraId="46F79943" w14:textId="4E65CCDD" w:rsidR="00E94B38" w:rsidRPr="00600D73" w:rsidRDefault="00600D73" w:rsidP="00E94B38">
      <w:pPr>
        <w:numPr>
          <w:ilvl w:val="0"/>
          <w:numId w:val="4"/>
        </w:numPr>
        <w:spacing w:after="0" w:line="240" w:lineRule="auto"/>
        <w:rPr>
          <w:rFonts w:ascii="Arial" w:eastAsia="Arial" w:hAnsi="Arial" w:cs="Arial"/>
          <w:lang w:val="fr-FR"/>
        </w:rPr>
      </w:pPr>
      <w:r w:rsidRPr="00600D73">
        <w:rPr>
          <w:rFonts w:ascii="Arial" w:eastAsia="Arial" w:hAnsi="Arial" w:cs="Arial"/>
          <w:lang w:val="fr-FR"/>
        </w:rPr>
        <w:t>Candidature</w:t>
      </w:r>
      <w:r w:rsidR="00E94B38" w:rsidRPr="00600D73">
        <w:rPr>
          <w:rFonts w:ascii="Arial" w:eastAsia="Arial" w:hAnsi="Arial" w:cs="Arial"/>
          <w:lang w:val="fr-FR"/>
        </w:rPr>
        <w:t>_</w:t>
      </w:r>
      <w:r w:rsidRPr="009F46CA">
        <w:rPr>
          <w:rFonts w:ascii="Arial" w:eastAsia="Arial" w:hAnsi="Arial" w:cs="Arial"/>
          <w:lang w:val="fr-FR"/>
        </w:rPr>
        <w:t>Nom d</w:t>
      </w:r>
      <w:r>
        <w:rPr>
          <w:rFonts w:ascii="Arial" w:eastAsia="Arial" w:hAnsi="Arial" w:cs="Arial"/>
          <w:lang w:val="fr-FR"/>
        </w:rPr>
        <w:t>u candidat</w:t>
      </w:r>
      <w:r w:rsidRPr="00600D73">
        <w:rPr>
          <w:rFonts w:ascii="Arial" w:eastAsia="Arial" w:hAnsi="Arial" w:cs="Arial"/>
          <w:lang w:val="fr-FR"/>
        </w:rPr>
        <w:t xml:space="preserve"> </w:t>
      </w:r>
      <w:r w:rsidR="00E94B38" w:rsidRPr="00600D73">
        <w:rPr>
          <w:rFonts w:ascii="Arial" w:eastAsia="Arial" w:hAnsi="Arial" w:cs="Arial"/>
          <w:lang w:val="fr-FR"/>
        </w:rPr>
        <w:t>(</w:t>
      </w:r>
      <w:r w:rsidRPr="00600D73">
        <w:rPr>
          <w:rFonts w:ascii="Arial" w:eastAsia="Arial" w:hAnsi="Arial" w:cs="Arial"/>
          <w:lang w:val="fr-FR"/>
        </w:rPr>
        <w:t xml:space="preserve">par </w:t>
      </w:r>
      <w:r w:rsidR="00E94B38" w:rsidRPr="00600D73">
        <w:rPr>
          <w:rFonts w:ascii="Arial" w:eastAsia="Arial" w:hAnsi="Arial" w:cs="Arial"/>
          <w:lang w:val="fr-FR"/>
        </w:rPr>
        <w:t>ex</w:t>
      </w:r>
      <w:r w:rsidRPr="00600D73">
        <w:rPr>
          <w:rFonts w:ascii="Arial" w:eastAsia="Arial" w:hAnsi="Arial" w:cs="Arial"/>
          <w:lang w:val="fr-FR"/>
        </w:rPr>
        <w:t>e</w:t>
      </w:r>
      <w:r w:rsidR="00E94B38" w:rsidRPr="00600D73">
        <w:rPr>
          <w:rFonts w:ascii="Arial" w:eastAsia="Arial" w:hAnsi="Arial" w:cs="Arial"/>
          <w:lang w:val="fr-FR"/>
        </w:rPr>
        <w:t xml:space="preserve">mple </w:t>
      </w:r>
      <w:r w:rsidRPr="00600D73">
        <w:rPr>
          <w:rFonts w:ascii="Arial" w:eastAsia="Arial" w:hAnsi="Arial" w:cs="Arial"/>
          <w:lang w:val="fr-FR"/>
        </w:rPr>
        <w:t>Candidature</w:t>
      </w:r>
      <w:r w:rsidR="00E94B38" w:rsidRPr="00600D73">
        <w:rPr>
          <w:rFonts w:ascii="Arial" w:eastAsia="Arial" w:hAnsi="Arial" w:cs="Arial"/>
          <w:lang w:val="fr-FR"/>
        </w:rPr>
        <w:t>_JohnSmith)</w:t>
      </w:r>
    </w:p>
    <w:p w14:paraId="23BF6F71" w14:textId="611461D9" w:rsidR="00E94B38" w:rsidRPr="009F46CA" w:rsidRDefault="00E94B38" w:rsidP="00E94B38">
      <w:pPr>
        <w:numPr>
          <w:ilvl w:val="0"/>
          <w:numId w:val="4"/>
        </w:numPr>
        <w:spacing w:after="0" w:line="240" w:lineRule="auto"/>
        <w:rPr>
          <w:rFonts w:ascii="Arial" w:eastAsia="Arial" w:hAnsi="Arial" w:cs="Arial"/>
        </w:rPr>
      </w:pPr>
      <w:r w:rsidRPr="009F46CA">
        <w:rPr>
          <w:rFonts w:ascii="Arial" w:eastAsia="Arial" w:hAnsi="Arial" w:cs="Arial"/>
        </w:rPr>
        <w:t>CV_</w:t>
      </w:r>
      <w:r w:rsidR="00600D73" w:rsidRPr="009F46CA">
        <w:rPr>
          <w:rFonts w:ascii="Arial" w:eastAsia="Arial" w:hAnsi="Arial" w:cs="Arial"/>
          <w:lang w:val="fr-FR"/>
        </w:rPr>
        <w:t>Nom d</w:t>
      </w:r>
      <w:r w:rsidR="00600D73">
        <w:rPr>
          <w:rFonts w:ascii="Arial" w:eastAsia="Arial" w:hAnsi="Arial" w:cs="Arial"/>
          <w:lang w:val="fr-FR"/>
        </w:rPr>
        <w:t>u candidat</w:t>
      </w:r>
    </w:p>
    <w:p w14:paraId="0222FC33" w14:textId="19154C14" w:rsidR="00E94B38" w:rsidRPr="00600D73" w:rsidRDefault="00600D73" w:rsidP="00E94B38">
      <w:pPr>
        <w:numPr>
          <w:ilvl w:val="0"/>
          <w:numId w:val="4"/>
        </w:numPr>
        <w:spacing w:after="0" w:line="240" w:lineRule="auto"/>
        <w:rPr>
          <w:rFonts w:ascii="Arial" w:eastAsia="Arial" w:hAnsi="Arial" w:cs="Arial"/>
          <w:lang w:val="fr-FR"/>
        </w:rPr>
      </w:pPr>
      <w:r>
        <w:rPr>
          <w:rFonts w:ascii="Arial" w:eastAsia="Arial" w:hAnsi="Arial" w:cs="Arial"/>
          <w:lang w:val="fr-FR"/>
        </w:rPr>
        <w:t>Déclaration personnelle</w:t>
      </w:r>
      <w:r w:rsidR="00E94B38" w:rsidRPr="00600D73">
        <w:rPr>
          <w:rFonts w:ascii="Arial" w:eastAsia="Arial" w:hAnsi="Arial" w:cs="Arial"/>
          <w:lang w:val="fr-FR"/>
        </w:rPr>
        <w:t>_</w:t>
      </w:r>
      <w:r w:rsidRPr="009F46CA">
        <w:rPr>
          <w:rFonts w:ascii="Arial" w:eastAsia="Arial" w:hAnsi="Arial" w:cs="Arial"/>
          <w:lang w:val="fr-FR"/>
        </w:rPr>
        <w:t>Nom d</w:t>
      </w:r>
      <w:r>
        <w:rPr>
          <w:rFonts w:ascii="Arial" w:eastAsia="Arial" w:hAnsi="Arial" w:cs="Arial"/>
          <w:lang w:val="fr-FR"/>
        </w:rPr>
        <w:t>u candidat</w:t>
      </w:r>
    </w:p>
    <w:p w14:paraId="1331E235" w14:textId="6C2DB9CC" w:rsidR="00E94B38" w:rsidRPr="009F46CA" w:rsidRDefault="00E94B38" w:rsidP="00E94B38">
      <w:pPr>
        <w:numPr>
          <w:ilvl w:val="0"/>
          <w:numId w:val="4"/>
        </w:numPr>
        <w:spacing w:after="0" w:line="240" w:lineRule="auto"/>
        <w:rPr>
          <w:rFonts w:ascii="Arial" w:eastAsia="Arial" w:hAnsi="Arial" w:cs="Arial"/>
          <w:lang w:val="fr-FR"/>
        </w:rPr>
      </w:pPr>
      <w:r w:rsidRPr="009F46CA">
        <w:rPr>
          <w:rFonts w:ascii="Arial" w:eastAsia="Arial" w:hAnsi="Arial" w:cs="Arial"/>
          <w:lang w:val="fr-FR"/>
        </w:rPr>
        <w:t>Lettr</w:t>
      </w:r>
      <w:r w:rsidR="009F46CA" w:rsidRPr="009F46CA">
        <w:rPr>
          <w:rFonts w:ascii="Arial" w:eastAsia="Arial" w:hAnsi="Arial" w:cs="Arial"/>
          <w:lang w:val="fr-FR"/>
        </w:rPr>
        <w:t>e</w:t>
      </w:r>
      <w:r w:rsidRPr="009F46CA">
        <w:rPr>
          <w:rFonts w:ascii="Arial" w:eastAsia="Arial" w:hAnsi="Arial" w:cs="Arial"/>
          <w:lang w:val="fr-FR"/>
        </w:rPr>
        <w:t xml:space="preserve"> </w:t>
      </w:r>
      <w:r w:rsidR="009F46CA" w:rsidRPr="009F46CA">
        <w:rPr>
          <w:rFonts w:ascii="Arial" w:eastAsia="Arial" w:hAnsi="Arial" w:cs="Arial"/>
          <w:lang w:val="fr-FR"/>
        </w:rPr>
        <w:t>de recommandation</w:t>
      </w:r>
      <w:r w:rsidR="009F46CA">
        <w:rPr>
          <w:rFonts w:ascii="Arial" w:eastAsia="Arial" w:hAnsi="Arial" w:cs="Arial"/>
          <w:lang w:val="fr-FR"/>
        </w:rPr>
        <w:t>s</w:t>
      </w:r>
      <w:r w:rsidRPr="009F46CA">
        <w:rPr>
          <w:rFonts w:ascii="Arial" w:eastAsia="Arial" w:hAnsi="Arial" w:cs="Arial"/>
          <w:lang w:val="fr-FR"/>
        </w:rPr>
        <w:t>_</w:t>
      </w:r>
      <w:r w:rsidR="009F46CA" w:rsidRPr="009F46CA">
        <w:rPr>
          <w:rFonts w:ascii="Arial" w:eastAsia="Arial" w:hAnsi="Arial" w:cs="Arial"/>
          <w:lang w:val="fr-FR"/>
        </w:rPr>
        <w:t>Nom d</w:t>
      </w:r>
      <w:r w:rsidR="009F46CA">
        <w:rPr>
          <w:rFonts w:ascii="Arial" w:eastAsia="Arial" w:hAnsi="Arial" w:cs="Arial"/>
          <w:lang w:val="fr-FR"/>
        </w:rPr>
        <w:t>u candidat</w:t>
      </w:r>
    </w:p>
    <w:p w14:paraId="7BBFCF23" w14:textId="32711660" w:rsidR="00E94B38" w:rsidRPr="00600D73" w:rsidRDefault="00E94B38" w:rsidP="00E94B38">
      <w:pPr>
        <w:numPr>
          <w:ilvl w:val="0"/>
          <w:numId w:val="4"/>
        </w:numPr>
        <w:spacing w:after="0" w:line="240" w:lineRule="auto"/>
        <w:rPr>
          <w:rFonts w:ascii="Arial" w:eastAsia="Arial" w:hAnsi="Arial" w:cs="Arial"/>
          <w:lang w:val="fr-FR"/>
        </w:rPr>
      </w:pPr>
      <w:r w:rsidRPr="00600D73">
        <w:rPr>
          <w:rFonts w:ascii="Arial" w:eastAsia="Arial" w:hAnsi="Arial" w:cs="Arial"/>
          <w:lang w:val="fr-FR"/>
        </w:rPr>
        <w:t>Lett</w:t>
      </w:r>
      <w:r w:rsidR="009F46CA" w:rsidRPr="00600D73">
        <w:rPr>
          <w:rFonts w:ascii="Arial" w:eastAsia="Arial" w:hAnsi="Arial" w:cs="Arial"/>
          <w:lang w:val="fr-FR"/>
        </w:rPr>
        <w:t>re</w:t>
      </w:r>
      <w:r w:rsidRPr="00600D73">
        <w:rPr>
          <w:rFonts w:ascii="Arial" w:eastAsia="Arial" w:hAnsi="Arial" w:cs="Arial"/>
          <w:lang w:val="fr-FR"/>
        </w:rPr>
        <w:t xml:space="preserve"> </w:t>
      </w:r>
      <w:r w:rsidR="009F46CA" w:rsidRPr="00600D73">
        <w:rPr>
          <w:rFonts w:ascii="Arial" w:eastAsia="Arial" w:hAnsi="Arial" w:cs="Arial"/>
          <w:lang w:val="fr-FR"/>
        </w:rPr>
        <w:t>de soutien</w:t>
      </w:r>
      <w:r w:rsidRPr="00600D73">
        <w:rPr>
          <w:rFonts w:ascii="Arial" w:eastAsia="Arial" w:hAnsi="Arial" w:cs="Arial"/>
          <w:lang w:val="fr-FR"/>
        </w:rPr>
        <w:t>_</w:t>
      </w:r>
      <w:r w:rsidR="00600D73" w:rsidRPr="009F46CA">
        <w:rPr>
          <w:rFonts w:ascii="Arial" w:eastAsia="Arial" w:hAnsi="Arial" w:cs="Arial"/>
          <w:lang w:val="fr-FR"/>
        </w:rPr>
        <w:t>Nom d</w:t>
      </w:r>
      <w:r w:rsidR="00600D73">
        <w:rPr>
          <w:rFonts w:ascii="Arial" w:eastAsia="Arial" w:hAnsi="Arial" w:cs="Arial"/>
          <w:lang w:val="fr-FR"/>
        </w:rPr>
        <w:t>u candidat</w:t>
      </w:r>
    </w:p>
    <w:p w14:paraId="087A784A" w14:textId="77777777" w:rsidR="00E94B38" w:rsidRPr="004B5452" w:rsidRDefault="00E94B38" w:rsidP="00E94B38">
      <w:pPr>
        <w:pBdr>
          <w:top w:val="nil"/>
          <w:left w:val="nil"/>
          <w:bottom w:val="nil"/>
          <w:right w:val="nil"/>
          <w:between w:val="nil"/>
        </w:pBdr>
        <w:spacing w:after="0" w:line="240" w:lineRule="auto"/>
        <w:rPr>
          <w:rFonts w:ascii="Arial" w:eastAsia="Arial" w:hAnsi="Arial" w:cs="Arial"/>
          <w:lang w:val="fr-FR"/>
        </w:rPr>
      </w:pPr>
    </w:p>
    <w:p w14:paraId="5D656B0C" w14:textId="30C163B8" w:rsidR="00E94B38" w:rsidRPr="004B5452" w:rsidRDefault="008775C8" w:rsidP="00E94B38">
      <w:pPr>
        <w:pBdr>
          <w:top w:val="nil"/>
          <w:left w:val="nil"/>
          <w:bottom w:val="nil"/>
          <w:right w:val="nil"/>
          <w:between w:val="nil"/>
        </w:pBdr>
        <w:spacing w:after="0" w:line="240" w:lineRule="auto"/>
        <w:rPr>
          <w:rFonts w:ascii="Arial" w:eastAsia="Arial" w:hAnsi="Arial" w:cs="Arial"/>
          <w:b/>
        </w:rPr>
      </w:pPr>
      <w:r w:rsidRPr="004B5452">
        <w:rPr>
          <w:rFonts w:ascii="Arial" w:eastAsia="Arial" w:hAnsi="Arial" w:cs="Arial"/>
          <w:b/>
        </w:rPr>
        <w:t>P</w:t>
      </w:r>
      <w:r w:rsidR="00E94B38" w:rsidRPr="004B5452">
        <w:rPr>
          <w:rFonts w:ascii="Arial" w:eastAsia="Arial" w:hAnsi="Arial" w:cs="Arial"/>
          <w:b/>
        </w:rPr>
        <w:t>rocess</w:t>
      </w:r>
      <w:r w:rsidRPr="004B5452">
        <w:rPr>
          <w:rFonts w:ascii="Arial" w:eastAsia="Arial" w:hAnsi="Arial" w:cs="Arial"/>
          <w:b/>
        </w:rPr>
        <w:t>us de sélection</w:t>
      </w:r>
      <w:r w:rsidR="00E94B38" w:rsidRPr="004B5452">
        <w:rPr>
          <w:rFonts w:ascii="Arial" w:eastAsia="Arial" w:hAnsi="Arial" w:cs="Arial"/>
          <w:b/>
        </w:rPr>
        <w:t xml:space="preserve"> </w:t>
      </w:r>
    </w:p>
    <w:p w14:paraId="4995582A" w14:textId="7DEA3573" w:rsidR="004B5452" w:rsidRPr="004B5452" w:rsidRDefault="004B5452" w:rsidP="00E94B38">
      <w:pPr>
        <w:numPr>
          <w:ilvl w:val="0"/>
          <w:numId w:val="5"/>
        </w:numPr>
        <w:pBdr>
          <w:top w:val="nil"/>
          <w:left w:val="nil"/>
          <w:bottom w:val="nil"/>
          <w:right w:val="nil"/>
          <w:between w:val="nil"/>
        </w:pBdr>
        <w:spacing w:after="0" w:line="240" w:lineRule="auto"/>
        <w:rPr>
          <w:rFonts w:ascii="Arial" w:eastAsia="Arial" w:hAnsi="Arial" w:cs="Arial"/>
          <w:lang w:val="fr-FR"/>
        </w:rPr>
      </w:pPr>
      <w:r w:rsidRPr="004B5452">
        <w:rPr>
          <w:rFonts w:ascii="Arial" w:eastAsia="Arial" w:hAnsi="Arial" w:cs="Arial"/>
          <w:lang w:val="fr-FR"/>
        </w:rPr>
        <w:t>Le Comité d’évaluation examinera l</w:t>
      </w:r>
      <w:r>
        <w:rPr>
          <w:rFonts w:ascii="Arial" w:eastAsia="Arial" w:hAnsi="Arial" w:cs="Arial"/>
          <w:lang w:val="fr-FR"/>
        </w:rPr>
        <w:t xml:space="preserve">es candidatures avec le soutien du secrétariat du CSEM et se basera sur le degré </w:t>
      </w:r>
      <w:r w:rsidR="001811D6">
        <w:rPr>
          <w:rFonts w:ascii="Arial" w:eastAsia="Arial" w:hAnsi="Arial" w:cs="Arial"/>
          <w:lang w:val="fr-FR"/>
        </w:rPr>
        <w:t xml:space="preserve">d’alignement de la candidature sur les termes de références exposées dans l’Annexe 1. Ils garantiront un équilibre régional et de genre au sein des six nouveaux membres du Groupe </w:t>
      </w:r>
      <w:r w:rsidR="003470CC">
        <w:rPr>
          <w:rFonts w:ascii="Arial" w:eastAsia="Arial" w:hAnsi="Arial" w:cs="Arial"/>
          <w:lang w:val="fr-FR"/>
        </w:rPr>
        <w:t>C</w:t>
      </w:r>
      <w:r w:rsidR="001811D6">
        <w:rPr>
          <w:rFonts w:ascii="Arial" w:eastAsia="Arial" w:hAnsi="Arial" w:cs="Arial"/>
          <w:lang w:val="fr-FR"/>
        </w:rPr>
        <w:t xml:space="preserve">onsultatif et des trois nouveaux Représentants </w:t>
      </w:r>
      <w:r w:rsidR="003470CC">
        <w:rPr>
          <w:rFonts w:ascii="Arial" w:eastAsia="Arial" w:hAnsi="Arial" w:cs="Arial"/>
          <w:lang w:val="fr-FR"/>
        </w:rPr>
        <w:t>S</w:t>
      </w:r>
      <w:r w:rsidR="001811D6">
        <w:rPr>
          <w:rFonts w:ascii="Arial" w:eastAsia="Arial" w:hAnsi="Arial" w:cs="Arial"/>
          <w:lang w:val="fr-FR"/>
        </w:rPr>
        <w:t xml:space="preserve">uppléants du Comité </w:t>
      </w:r>
      <w:r w:rsidR="003470CC">
        <w:rPr>
          <w:rFonts w:ascii="Arial" w:eastAsia="Arial" w:hAnsi="Arial" w:cs="Arial"/>
          <w:lang w:val="fr-FR"/>
        </w:rPr>
        <w:t>D</w:t>
      </w:r>
      <w:r w:rsidR="003C0217">
        <w:rPr>
          <w:rFonts w:ascii="Arial" w:eastAsia="Arial" w:hAnsi="Arial" w:cs="Arial"/>
          <w:lang w:val="fr-FR"/>
        </w:rPr>
        <w:t xml:space="preserve">irecteur de la </w:t>
      </w:r>
      <w:r w:rsidR="00E94D3A">
        <w:rPr>
          <w:rFonts w:ascii="Arial" w:eastAsia="Arial" w:hAnsi="Arial" w:cs="Arial"/>
          <w:lang w:val="fr-FR"/>
        </w:rPr>
        <w:t>CSU2030</w:t>
      </w:r>
      <w:r w:rsidR="003C0217">
        <w:rPr>
          <w:rFonts w:ascii="Arial" w:eastAsia="Arial" w:hAnsi="Arial" w:cs="Arial"/>
          <w:lang w:val="fr-FR"/>
        </w:rPr>
        <w:t>.</w:t>
      </w:r>
    </w:p>
    <w:p w14:paraId="2A98AE6D" w14:textId="67527911" w:rsidR="00E94B38" w:rsidRPr="008775C8" w:rsidRDefault="008775C8" w:rsidP="00E94B38">
      <w:pPr>
        <w:numPr>
          <w:ilvl w:val="0"/>
          <w:numId w:val="5"/>
        </w:numPr>
        <w:pBdr>
          <w:top w:val="nil"/>
          <w:left w:val="nil"/>
          <w:bottom w:val="nil"/>
          <w:right w:val="nil"/>
          <w:between w:val="nil"/>
        </w:pBdr>
        <w:spacing w:after="31" w:line="240" w:lineRule="auto"/>
        <w:rPr>
          <w:rFonts w:ascii="Arial" w:eastAsia="Arial" w:hAnsi="Arial" w:cs="Arial"/>
          <w:color w:val="000000"/>
          <w:lang w:val="fr-FR"/>
        </w:rPr>
      </w:pPr>
      <w:r w:rsidRPr="008775C8">
        <w:rPr>
          <w:rFonts w:ascii="Arial" w:eastAsia="Arial" w:hAnsi="Arial" w:cs="Arial"/>
          <w:color w:val="000000"/>
          <w:lang w:val="fr-FR"/>
        </w:rPr>
        <w:t>Une d</w:t>
      </w:r>
      <w:r>
        <w:rPr>
          <w:rFonts w:ascii="Arial" w:eastAsia="Arial" w:hAnsi="Arial" w:cs="Arial"/>
          <w:color w:val="000000"/>
          <w:lang w:val="fr-FR"/>
        </w:rPr>
        <w:t>é</w:t>
      </w:r>
      <w:r w:rsidRPr="008775C8">
        <w:rPr>
          <w:rFonts w:ascii="Arial" w:eastAsia="Arial" w:hAnsi="Arial" w:cs="Arial"/>
          <w:color w:val="000000"/>
          <w:lang w:val="fr-FR"/>
        </w:rPr>
        <w:t>cision finale sera prise au plus tard le mardi 19 novembre</w:t>
      </w:r>
      <w:r w:rsidR="00E94B38" w:rsidRPr="008775C8">
        <w:rPr>
          <w:rFonts w:ascii="Arial" w:eastAsia="Arial" w:hAnsi="Arial" w:cs="Arial"/>
          <w:color w:val="000000"/>
          <w:lang w:val="fr-FR"/>
        </w:rPr>
        <w:t xml:space="preserve">. </w:t>
      </w:r>
    </w:p>
    <w:p w14:paraId="3E685EEB" w14:textId="77777777" w:rsidR="00E94B38" w:rsidRPr="008775C8" w:rsidRDefault="00E94B38" w:rsidP="00E94B38">
      <w:pPr>
        <w:pBdr>
          <w:top w:val="nil"/>
          <w:left w:val="nil"/>
          <w:bottom w:val="nil"/>
          <w:right w:val="nil"/>
          <w:between w:val="nil"/>
        </w:pBdr>
        <w:spacing w:after="0" w:line="240" w:lineRule="auto"/>
        <w:rPr>
          <w:rFonts w:ascii="Arial" w:eastAsia="Arial" w:hAnsi="Arial" w:cs="Arial"/>
          <w:color w:val="000000"/>
          <w:lang w:val="fr-FR"/>
        </w:rPr>
      </w:pPr>
    </w:p>
    <w:p w14:paraId="450E369C" w14:textId="77777777" w:rsidR="00E94B38" w:rsidRPr="008775C8" w:rsidRDefault="00E94B38" w:rsidP="00E94B38">
      <w:pPr>
        <w:pBdr>
          <w:top w:val="nil"/>
          <w:left w:val="nil"/>
          <w:bottom w:val="nil"/>
          <w:right w:val="nil"/>
          <w:between w:val="nil"/>
        </w:pBdr>
        <w:spacing w:after="0" w:line="240" w:lineRule="auto"/>
        <w:rPr>
          <w:rFonts w:ascii="Arial" w:eastAsia="Arial" w:hAnsi="Arial" w:cs="Arial"/>
          <w:b/>
          <w:color w:val="000000"/>
          <w:lang w:val="fr-FR"/>
        </w:rPr>
      </w:pPr>
    </w:p>
    <w:p w14:paraId="4D51E553" w14:textId="77777777" w:rsidR="00E94B38" w:rsidRPr="008775C8" w:rsidRDefault="00E94B38" w:rsidP="00E94B38">
      <w:pPr>
        <w:spacing w:after="0" w:line="240" w:lineRule="auto"/>
        <w:rPr>
          <w:rFonts w:ascii="Arial" w:eastAsia="Arial" w:hAnsi="Arial" w:cs="Arial"/>
          <w:lang w:val="fr-FR"/>
        </w:rPr>
      </w:pPr>
    </w:p>
    <w:p w14:paraId="59D77525" w14:textId="77777777" w:rsidR="00E94B38" w:rsidRPr="008775C8" w:rsidRDefault="00E94B38" w:rsidP="00E94B38">
      <w:pPr>
        <w:rPr>
          <w:rFonts w:ascii="Arial" w:eastAsia="Arial" w:hAnsi="Arial" w:cs="Arial"/>
          <w:b/>
          <w:lang w:val="fr-FR"/>
        </w:rPr>
      </w:pPr>
      <w:r w:rsidRPr="008775C8">
        <w:rPr>
          <w:rFonts w:ascii="Arial" w:eastAsia="Arial" w:hAnsi="Arial" w:cs="Arial"/>
          <w:b/>
          <w:lang w:val="fr-FR"/>
        </w:rPr>
        <w:br w:type="page"/>
      </w:r>
    </w:p>
    <w:p w14:paraId="4E41336E" w14:textId="28B6860B" w:rsidR="002365C1" w:rsidRDefault="00E94B38" w:rsidP="002365C1">
      <w:pPr>
        <w:spacing w:after="0" w:line="240" w:lineRule="auto"/>
        <w:jc w:val="center"/>
        <w:rPr>
          <w:rFonts w:ascii="Arial" w:eastAsia="Arial" w:hAnsi="Arial" w:cs="Arial"/>
          <w:b/>
          <w:lang w:val="fr-FR"/>
        </w:rPr>
      </w:pPr>
      <w:r w:rsidRPr="002365C1">
        <w:rPr>
          <w:rFonts w:ascii="Arial" w:eastAsia="Arial" w:hAnsi="Arial" w:cs="Arial"/>
          <w:b/>
          <w:lang w:val="fr-FR"/>
        </w:rPr>
        <w:lastRenderedPageBreak/>
        <w:t>ANNEX</w:t>
      </w:r>
      <w:r w:rsidR="008775C8" w:rsidRPr="002365C1">
        <w:rPr>
          <w:rFonts w:ascii="Arial" w:eastAsia="Arial" w:hAnsi="Arial" w:cs="Arial"/>
          <w:b/>
          <w:lang w:val="fr-FR"/>
        </w:rPr>
        <w:t>E</w:t>
      </w:r>
      <w:r w:rsidRPr="002365C1">
        <w:rPr>
          <w:rFonts w:ascii="Arial" w:eastAsia="Arial" w:hAnsi="Arial" w:cs="Arial"/>
          <w:b/>
          <w:lang w:val="fr-FR"/>
        </w:rPr>
        <w:t xml:space="preserve"> 1   Term</w:t>
      </w:r>
      <w:r w:rsidR="002365C1" w:rsidRPr="002365C1">
        <w:rPr>
          <w:rFonts w:ascii="Arial" w:eastAsia="Arial" w:hAnsi="Arial" w:cs="Arial"/>
          <w:b/>
          <w:lang w:val="fr-FR"/>
        </w:rPr>
        <w:t>e</w:t>
      </w:r>
      <w:r w:rsidRPr="002365C1">
        <w:rPr>
          <w:rFonts w:ascii="Arial" w:eastAsia="Arial" w:hAnsi="Arial" w:cs="Arial"/>
          <w:b/>
          <w:lang w:val="fr-FR"/>
        </w:rPr>
        <w:t>s</w:t>
      </w:r>
      <w:r w:rsidR="002365C1" w:rsidRPr="002365C1">
        <w:rPr>
          <w:rFonts w:ascii="Arial" w:eastAsia="Arial" w:hAnsi="Arial" w:cs="Arial"/>
          <w:b/>
          <w:lang w:val="fr-FR"/>
        </w:rPr>
        <w:t xml:space="preserve"> de</w:t>
      </w:r>
      <w:r w:rsidRPr="002365C1">
        <w:rPr>
          <w:rFonts w:ascii="Arial" w:eastAsia="Arial" w:hAnsi="Arial" w:cs="Arial"/>
          <w:b/>
          <w:lang w:val="fr-FR"/>
        </w:rPr>
        <w:t xml:space="preserve"> </w:t>
      </w:r>
      <w:r w:rsidR="002365C1" w:rsidRPr="002365C1">
        <w:rPr>
          <w:rFonts w:ascii="Arial" w:eastAsia="Arial" w:hAnsi="Arial" w:cs="Arial"/>
          <w:b/>
          <w:lang w:val="fr-FR"/>
        </w:rPr>
        <w:t>ré</w:t>
      </w:r>
      <w:r w:rsidRPr="002365C1">
        <w:rPr>
          <w:rFonts w:ascii="Arial" w:eastAsia="Arial" w:hAnsi="Arial" w:cs="Arial"/>
          <w:b/>
          <w:lang w:val="fr-FR"/>
        </w:rPr>
        <w:t>f</w:t>
      </w:r>
      <w:r w:rsidR="002365C1" w:rsidRPr="002365C1">
        <w:rPr>
          <w:rFonts w:ascii="Arial" w:eastAsia="Arial" w:hAnsi="Arial" w:cs="Arial"/>
          <w:b/>
          <w:lang w:val="fr-FR"/>
        </w:rPr>
        <w:t>é</w:t>
      </w:r>
      <w:r w:rsidRPr="002365C1">
        <w:rPr>
          <w:rFonts w:ascii="Arial" w:eastAsia="Arial" w:hAnsi="Arial" w:cs="Arial"/>
          <w:b/>
          <w:lang w:val="fr-FR"/>
        </w:rPr>
        <w:t xml:space="preserve">rence </w:t>
      </w:r>
      <w:r w:rsidR="002365C1" w:rsidRPr="002365C1">
        <w:rPr>
          <w:rFonts w:ascii="Arial" w:eastAsia="Arial" w:hAnsi="Arial" w:cs="Arial"/>
          <w:b/>
          <w:lang w:val="fr-FR"/>
        </w:rPr>
        <w:t>du M</w:t>
      </w:r>
      <w:r w:rsidR="002365C1">
        <w:rPr>
          <w:rFonts w:ascii="Arial" w:eastAsia="Arial" w:hAnsi="Arial" w:cs="Arial"/>
          <w:b/>
          <w:lang w:val="fr-FR"/>
        </w:rPr>
        <w:t xml:space="preserve">embre du Groupe </w:t>
      </w:r>
      <w:r w:rsidR="003470CC">
        <w:rPr>
          <w:rFonts w:ascii="Arial" w:eastAsia="Arial" w:hAnsi="Arial" w:cs="Arial"/>
          <w:b/>
          <w:lang w:val="fr-FR"/>
        </w:rPr>
        <w:t>C</w:t>
      </w:r>
      <w:r w:rsidR="002365C1">
        <w:rPr>
          <w:rFonts w:ascii="Arial" w:eastAsia="Arial" w:hAnsi="Arial" w:cs="Arial"/>
          <w:b/>
          <w:lang w:val="fr-FR"/>
        </w:rPr>
        <w:t>onsultatif pour le CSEM</w:t>
      </w:r>
    </w:p>
    <w:p w14:paraId="3592A2BF" w14:textId="77777777" w:rsidR="00E94B38" w:rsidRPr="002365C1" w:rsidRDefault="00E94B38" w:rsidP="00E94B38">
      <w:pPr>
        <w:spacing w:after="0" w:line="240" w:lineRule="auto"/>
        <w:rPr>
          <w:rFonts w:ascii="Arial" w:eastAsia="Arial" w:hAnsi="Arial" w:cs="Arial"/>
          <w:lang w:val="fr-FR"/>
        </w:rPr>
      </w:pPr>
    </w:p>
    <w:p w14:paraId="557A4B48" w14:textId="45DEFB10" w:rsidR="00E94B38" w:rsidRPr="002365C1" w:rsidRDefault="002365C1" w:rsidP="00E94B38">
      <w:pPr>
        <w:pBdr>
          <w:top w:val="nil"/>
          <w:left w:val="nil"/>
          <w:bottom w:val="nil"/>
          <w:right w:val="nil"/>
          <w:between w:val="nil"/>
        </w:pBdr>
        <w:spacing w:after="0" w:line="240" w:lineRule="auto"/>
        <w:rPr>
          <w:rFonts w:ascii="Arial" w:eastAsia="Arial" w:hAnsi="Arial" w:cs="Arial"/>
          <w:b/>
          <w:color w:val="000000"/>
          <w:lang w:val="fr-FR"/>
        </w:rPr>
      </w:pPr>
      <w:r w:rsidRPr="002365C1">
        <w:rPr>
          <w:rFonts w:ascii="Arial" w:eastAsia="Arial" w:hAnsi="Arial" w:cs="Arial"/>
          <w:b/>
          <w:color w:val="000000"/>
          <w:lang w:val="fr-FR"/>
        </w:rPr>
        <w:t>Re</w:t>
      </w:r>
      <w:r w:rsidR="00E94B38" w:rsidRPr="002365C1">
        <w:rPr>
          <w:rFonts w:ascii="Arial" w:eastAsia="Arial" w:hAnsi="Arial" w:cs="Arial"/>
          <w:b/>
          <w:color w:val="000000"/>
          <w:lang w:val="fr-FR"/>
        </w:rPr>
        <w:t>spons</w:t>
      </w:r>
      <w:r w:rsidRPr="002365C1">
        <w:rPr>
          <w:rFonts w:ascii="Arial" w:eastAsia="Arial" w:hAnsi="Arial" w:cs="Arial"/>
          <w:b/>
          <w:color w:val="000000"/>
          <w:lang w:val="fr-FR"/>
        </w:rPr>
        <w:t>a</w:t>
      </w:r>
      <w:r w:rsidR="00E94B38" w:rsidRPr="002365C1">
        <w:rPr>
          <w:rFonts w:ascii="Arial" w:eastAsia="Arial" w:hAnsi="Arial" w:cs="Arial"/>
          <w:b/>
          <w:color w:val="000000"/>
          <w:lang w:val="fr-FR"/>
        </w:rPr>
        <w:t>bilit</w:t>
      </w:r>
      <w:r w:rsidRPr="002365C1">
        <w:rPr>
          <w:rFonts w:ascii="Arial" w:eastAsia="Arial" w:hAnsi="Arial" w:cs="Arial"/>
          <w:b/>
          <w:color w:val="000000"/>
          <w:lang w:val="fr-FR"/>
        </w:rPr>
        <w:t>é</w:t>
      </w:r>
      <w:r w:rsidR="00E94B38" w:rsidRPr="002365C1">
        <w:rPr>
          <w:rFonts w:ascii="Arial" w:eastAsia="Arial" w:hAnsi="Arial" w:cs="Arial"/>
          <w:b/>
          <w:color w:val="000000"/>
          <w:lang w:val="fr-FR"/>
        </w:rPr>
        <w:t>s</w:t>
      </w:r>
      <w:r w:rsidRPr="002365C1">
        <w:rPr>
          <w:rFonts w:ascii="Arial" w:eastAsia="Arial" w:hAnsi="Arial" w:cs="Arial"/>
          <w:b/>
          <w:color w:val="000000"/>
          <w:lang w:val="fr-FR"/>
        </w:rPr>
        <w:t xml:space="preserve"> du </w:t>
      </w:r>
      <w:r>
        <w:rPr>
          <w:rFonts w:ascii="Arial" w:eastAsia="Arial" w:hAnsi="Arial" w:cs="Arial"/>
          <w:b/>
          <w:lang w:val="fr-FR"/>
        </w:rPr>
        <w:t xml:space="preserve">Groupe </w:t>
      </w:r>
      <w:r w:rsidR="003470CC">
        <w:rPr>
          <w:rFonts w:ascii="Arial" w:eastAsia="Arial" w:hAnsi="Arial" w:cs="Arial"/>
          <w:b/>
          <w:lang w:val="fr-FR"/>
        </w:rPr>
        <w:t>C</w:t>
      </w:r>
      <w:r>
        <w:rPr>
          <w:rFonts w:ascii="Arial" w:eastAsia="Arial" w:hAnsi="Arial" w:cs="Arial"/>
          <w:b/>
          <w:lang w:val="fr-FR"/>
        </w:rPr>
        <w:t xml:space="preserve">onsultatif CSEM </w:t>
      </w:r>
      <w:r w:rsidR="00E94B38" w:rsidRPr="002365C1">
        <w:rPr>
          <w:rFonts w:ascii="Arial" w:eastAsia="Arial" w:hAnsi="Arial" w:cs="Arial"/>
          <w:b/>
          <w:color w:val="000000"/>
          <w:lang w:val="fr-FR"/>
        </w:rPr>
        <w:t>:</w:t>
      </w:r>
    </w:p>
    <w:p w14:paraId="4FA6F773" w14:textId="15E9C6CA" w:rsidR="00E94B38" w:rsidRPr="002365C1" w:rsidRDefault="00E94B38"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lang w:val="fr-FR"/>
        </w:rPr>
      </w:pPr>
      <w:r w:rsidRPr="002365C1">
        <w:rPr>
          <w:rFonts w:ascii="Arial" w:eastAsia="Arial" w:hAnsi="Arial" w:cs="Arial"/>
          <w:color w:val="000000"/>
          <w:lang w:val="fr-FR"/>
        </w:rPr>
        <w:t>Consult</w:t>
      </w:r>
      <w:r w:rsidR="002365C1" w:rsidRPr="002365C1">
        <w:rPr>
          <w:rFonts w:ascii="Arial" w:eastAsia="Arial" w:hAnsi="Arial" w:cs="Arial"/>
          <w:color w:val="000000"/>
          <w:lang w:val="fr-FR"/>
        </w:rPr>
        <w:t>er les autres membres du CSEM</w:t>
      </w:r>
      <w:r w:rsidRPr="002365C1">
        <w:rPr>
          <w:rFonts w:ascii="Arial" w:eastAsia="Arial" w:hAnsi="Arial" w:cs="Arial"/>
          <w:b/>
          <w:lang w:val="fr-FR"/>
        </w:rPr>
        <w:t xml:space="preserve"> </w:t>
      </w:r>
    </w:p>
    <w:p w14:paraId="536FDF00" w14:textId="0BBC22DF" w:rsidR="00E94B38" w:rsidRPr="002365C1" w:rsidRDefault="00E94B38"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lang w:val="fr-FR"/>
        </w:rPr>
      </w:pPr>
      <w:r w:rsidRPr="002365C1">
        <w:rPr>
          <w:rFonts w:ascii="Arial" w:eastAsia="Arial" w:hAnsi="Arial" w:cs="Arial"/>
          <w:highlight w:val="white"/>
          <w:lang w:val="fr-FR"/>
        </w:rPr>
        <w:t>Comment</w:t>
      </w:r>
      <w:r w:rsidR="002365C1" w:rsidRPr="002365C1">
        <w:rPr>
          <w:rFonts w:ascii="Arial" w:eastAsia="Arial" w:hAnsi="Arial" w:cs="Arial"/>
          <w:highlight w:val="white"/>
          <w:lang w:val="fr-FR"/>
        </w:rPr>
        <w:t>er et assurer un</w:t>
      </w:r>
      <w:r w:rsidRPr="002365C1">
        <w:rPr>
          <w:rFonts w:ascii="Arial" w:eastAsia="Arial" w:hAnsi="Arial" w:cs="Arial"/>
          <w:color w:val="000000"/>
          <w:highlight w:val="white"/>
          <w:lang w:val="fr-FR"/>
        </w:rPr>
        <w:t xml:space="preserve"> feedback </w:t>
      </w:r>
      <w:r w:rsidR="002365C1" w:rsidRPr="002365C1">
        <w:rPr>
          <w:rFonts w:ascii="Arial" w:eastAsia="Arial" w:hAnsi="Arial" w:cs="Arial"/>
          <w:color w:val="000000"/>
          <w:highlight w:val="white"/>
          <w:lang w:val="fr-FR"/>
        </w:rPr>
        <w:t>sur le</w:t>
      </w:r>
      <w:r w:rsidR="002365C1">
        <w:rPr>
          <w:rFonts w:ascii="Arial" w:eastAsia="Arial" w:hAnsi="Arial" w:cs="Arial"/>
          <w:color w:val="000000"/>
          <w:highlight w:val="white"/>
          <w:lang w:val="fr-FR"/>
        </w:rPr>
        <w:t>s politiques et directives</w:t>
      </w:r>
      <w:r w:rsidRPr="002365C1">
        <w:rPr>
          <w:rFonts w:ascii="Arial" w:eastAsia="Arial" w:hAnsi="Arial" w:cs="Arial"/>
          <w:color w:val="000000"/>
          <w:highlight w:val="white"/>
          <w:lang w:val="fr-FR"/>
        </w:rPr>
        <w:t xml:space="preserve"> </w:t>
      </w:r>
      <w:r w:rsidR="00491305">
        <w:rPr>
          <w:rFonts w:ascii="Arial" w:eastAsia="Arial" w:hAnsi="Arial" w:cs="Arial"/>
          <w:color w:val="000000"/>
          <w:highlight w:val="white"/>
          <w:lang w:val="fr-FR"/>
        </w:rPr>
        <w:t xml:space="preserve">de la </w:t>
      </w:r>
      <w:r w:rsidR="00E94D3A">
        <w:rPr>
          <w:rFonts w:ascii="Arial" w:eastAsia="Arial" w:hAnsi="Arial" w:cs="Arial"/>
          <w:color w:val="000000"/>
          <w:highlight w:val="white"/>
          <w:lang w:val="fr-FR"/>
        </w:rPr>
        <w:t>CSU2030</w:t>
      </w:r>
      <w:r w:rsidRPr="002365C1">
        <w:rPr>
          <w:rFonts w:ascii="Arial" w:eastAsia="Arial" w:hAnsi="Arial" w:cs="Arial"/>
          <w:color w:val="000000"/>
          <w:highlight w:val="white"/>
          <w:lang w:val="fr-FR"/>
        </w:rPr>
        <w:t xml:space="preserve"> </w:t>
      </w:r>
    </w:p>
    <w:p w14:paraId="6D9954F0" w14:textId="10B03515" w:rsidR="009471ED" w:rsidRDefault="00E94B38"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lang w:val="fr-FR"/>
        </w:rPr>
      </w:pPr>
      <w:r w:rsidRPr="009471ED">
        <w:rPr>
          <w:rFonts w:ascii="Arial" w:eastAsia="Arial" w:hAnsi="Arial" w:cs="Arial"/>
          <w:color w:val="000000"/>
          <w:highlight w:val="white"/>
          <w:lang w:val="fr-FR"/>
        </w:rPr>
        <w:t>Contribu</w:t>
      </w:r>
      <w:r w:rsidR="002365C1" w:rsidRPr="009471ED">
        <w:rPr>
          <w:rFonts w:ascii="Arial" w:eastAsia="Arial" w:hAnsi="Arial" w:cs="Arial"/>
          <w:highlight w:val="white"/>
          <w:lang w:val="fr-FR"/>
        </w:rPr>
        <w:t xml:space="preserve">er aux </w:t>
      </w:r>
      <w:r w:rsidR="00491305">
        <w:rPr>
          <w:rFonts w:ascii="Arial" w:eastAsia="Arial" w:hAnsi="Arial" w:cs="Arial"/>
          <w:highlight w:val="white"/>
          <w:lang w:val="fr-FR"/>
        </w:rPr>
        <w:t xml:space="preserve">groupes de travail de la </w:t>
      </w:r>
      <w:r w:rsidR="00E94D3A">
        <w:rPr>
          <w:rFonts w:ascii="Arial" w:eastAsia="Arial" w:hAnsi="Arial" w:cs="Arial"/>
          <w:color w:val="000000"/>
          <w:highlight w:val="white"/>
          <w:lang w:val="fr-FR"/>
        </w:rPr>
        <w:t>CSU2030</w:t>
      </w:r>
      <w:r w:rsidRPr="009471ED">
        <w:rPr>
          <w:rFonts w:ascii="Arial" w:eastAsia="Arial" w:hAnsi="Arial" w:cs="Arial"/>
          <w:color w:val="000000"/>
          <w:highlight w:val="white"/>
          <w:lang w:val="fr-FR"/>
        </w:rPr>
        <w:t xml:space="preserve"> </w:t>
      </w:r>
      <w:r w:rsidR="009471ED" w:rsidRPr="009471ED">
        <w:rPr>
          <w:rFonts w:ascii="Arial" w:eastAsia="Arial" w:hAnsi="Arial" w:cs="Arial"/>
          <w:color w:val="000000"/>
          <w:highlight w:val="white"/>
          <w:lang w:val="fr-FR"/>
        </w:rPr>
        <w:t xml:space="preserve">afin de partager </w:t>
      </w:r>
      <w:r w:rsidR="009471ED">
        <w:rPr>
          <w:rFonts w:ascii="Arial" w:eastAsia="Arial" w:hAnsi="Arial" w:cs="Arial"/>
          <w:color w:val="000000"/>
          <w:highlight w:val="white"/>
          <w:lang w:val="fr-FR"/>
        </w:rPr>
        <w:t>les résultats des groupes de travail avec la circonscription du CSEM ;</w:t>
      </w:r>
    </w:p>
    <w:p w14:paraId="2B9E6A12" w14:textId="094C2F69" w:rsidR="009471ED" w:rsidRDefault="009471ED"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lang w:val="fr-FR"/>
        </w:rPr>
      </w:pPr>
      <w:r>
        <w:rPr>
          <w:rFonts w:ascii="Arial" w:eastAsia="Arial" w:hAnsi="Arial" w:cs="Arial"/>
          <w:color w:val="000000"/>
          <w:highlight w:val="white"/>
          <w:lang w:val="fr-FR"/>
        </w:rPr>
        <w:t>Renforcer la capacité des OSC nationales à s’engager dans des processus de politique de santé nationale</w:t>
      </w:r>
      <w:r w:rsidR="00491305">
        <w:rPr>
          <w:rFonts w:ascii="Arial" w:eastAsia="Arial" w:hAnsi="Arial" w:cs="Arial"/>
          <w:color w:val="000000"/>
          <w:highlight w:val="white"/>
          <w:lang w:val="fr-FR"/>
        </w:rPr>
        <w:t> ;</w:t>
      </w:r>
    </w:p>
    <w:p w14:paraId="2AFF73A2" w14:textId="4B76886A" w:rsidR="009471ED" w:rsidRDefault="009471ED" w:rsidP="009471ED">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lang w:val="fr-FR"/>
        </w:rPr>
      </w:pPr>
      <w:r w:rsidRPr="009471ED">
        <w:rPr>
          <w:rFonts w:ascii="Arial" w:eastAsia="Arial" w:hAnsi="Arial" w:cs="Arial"/>
          <w:color w:val="000000"/>
          <w:highlight w:val="white"/>
          <w:lang w:val="fr-FR"/>
        </w:rPr>
        <w:t>Consulter, proposer et développer un mécanisme d’amélioration de la coordination avec les autres Initiatives de santé mondiale (ISM)</w:t>
      </w:r>
      <w:r w:rsidR="00491305">
        <w:rPr>
          <w:rFonts w:ascii="Arial" w:eastAsia="Arial" w:hAnsi="Arial" w:cs="Arial"/>
          <w:color w:val="000000"/>
          <w:highlight w:val="white"/>
          <w:lang w:val="fr-FR"/>
        </w:rPr>
        <w:t> ;</w:t>
      </w:r>
    </w:p>
    <w:p w14:paraId="7EC43CD0" w14:textId="7227C4CC" w:rsidR="009471ED" w:rsidRDefault="009471ED" w:rsidP="009471ED">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lang w:val="fr-FR"/>
        </w:rPr>
      </w:pPr>
      <w:r>
        <w:rPr>
          <w:rFonts w:ascii="Arial" w:eastAsia="Arial" w:hAnsi="Arial" w:cs="Arial"/>
          <w:color w:val="000000"/>
          <w:highlight w:val="white"/>
          <w:lang w:val="fr-FR"/>
        </w:rPr>
        <w:t xml:space="preserve">Développer des outils de </w:t>
      </w:r>
      <w:r w:rsidR="003470CC">
        <w:rPr>
          <w:rFonts w:ascii="Arial" w:eastAsia="Arial" w:hAnsi="Arial" w:cs="Arial"/>
          <w:color w:val="000000"/>
          <w:highlight w:val="white"/>
          <w:lang w:val="fr-FR"/>
        </w:rPr>
        <w:t>promotion</w:t>
      </w:r>
      <w:r>
        <w:rPr>
          <w:rFonts w:ascii="Arial" w:eastAsia="Arial" w:hAnsi="Arial" w:cs="Arial"/>
          <w:color w:val="000000"/>
          <w:highlight w:val="white"/>
          <w:lang w:val="fr-FR"/>
        </w:rPr>
        <w:t xml:space="preserve"> en réponse aux besoins du CSEM</w:t>
      </w:r>
      <w:r w:rsidR="00491305">
        <w:rPr>
          <w:rFonts w:ascii="Arial" w:eastAsia="Arial" w:hAnsi="Arial" w:cs="Arial"/>
          <w:color w:val="000000"/>
          <w:highlight w:val="white"/>
          <w:lang w:val="fr-FR"/>
        </w:rPr>
        <w:t> ;</w:t>
      </w:r>
    </w:p>
    <w:p w14:paraId="03FD2448" w14:textId="26752BA1" w:rsidR="00537B8D" w:rsidRDefault="00537B8D" w:rsidP="009471ED">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lang w:val="fr-FR"/>
        </w:rPr>
      </w:pPr>
      <w:r>
        <w:rPr>
          <w:rFonts w:ascii="Arial" w:eastAsia="Arial" w:hAnsi="Arial" w:cs="Arial"/>
          <w:color w:val="000000"/>
          <w:highlight w:val="white"/>
          <w:lang w:val="fr-FR"/>
        </w:rPr>
        <w:t>Représenter le CSEM à des événements et moments clés locaux, nationaux, régionaux et internationaux</w:t>
      </w:r>
      <w:r w:rsidR="00491305">
        <w:rPr>
          <w:rFonts w:ascii="Arial" w:eastAsia="Arial" w:hAnsi="Arial" w:cs="Arial"/>
          <w:color w:val="000000"/>
          <w:highlight w:val="white"/>
          <w:lang w:val="fr-FR"/>
        </w:rPr>
        <w:t> ;</w:t>
      </w:r>
    </w:p>
    <w:p w14:paraId="19B8A5D6" w14:textId="4237D5A3" w:rsidR="00537B8D" w:rsidRDefault="00537B8D" w:rsidP="009471ED">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lang w:val="fr-FR"/>
        </w:rPr>
      </w:pPr>
      <w:r>
        <w:rPr>
          <w:rFonts w:ascii="Arial" w:eastAsia="Arial" w:hAnsi="Arial" w:cs="Arial"/>
          <w:color w:val="000000"/>
          <w:highlight w:val="white"/>
          <w:lang w:val="fr-FR"/>
        </w:rPr>
        <w:t xml:space="preserve">Développer des messages et stratégies de </w:t>
      </w:r>
      <w:r w:rsidR="003470CC">
        <w:rPr>
          <w:rFonts w:ascii="Arial" w:eastAsia="Arial" w:hAnsi="Arial" w:cs="Arial"/>
          <w:color w:val="000000"/>
          <w:highlight w:val="white"/>
          <w:lang w:val="fr-FR"/>
        </w:rPr>
        <w:t>promotion</w:t>
      </w:r>
      <w:r w:rsidR="00491305">
        <w:rPr>
          <w:rFonts w:ascii="Arial" w:eastAsia="Arial" w:hAnsi="Arial" w:cs="Arial"/>
          <w:color w:val="000000"/>
          <w:highlight w:val="white"/>
          <w:lang w:val="fr-FR"/>
        </w:rPr>
        <w:t xml:space="preserve"> sur la CSU.</w:t>
      </w:r>
    </w:p>
    <w:p w14:paraId="1C3EBDAE" w14:textId="77777777" w:rsidR="00E94B38" w:rsidRPr="00D47EC7" w:rsidRDefault="00E94B38" w:rsidP="00E94B38">
      <w:pPr>
        <w:spacing w:after="0" w:line="240" w:lineRule="auto"/>
        <w:rPr>
          <w:rFonts w:ascii="Arial" w:eastAsia="Arial" w:hAnsi="Arial" w:cs="Arial"/>
          <w:lang w:val="fr-FR"/>
        </w:rPr>
      </w:pPr>
    </w:p>
    <w:p w14:paraId="2DFF80D9" w14:textId="6F517518" w:rsidR="00E94B38" w:rsidRPr="002365C1" w:rsidRDefault="002365C1" w:rsidP="00E94B38">
      <w:pPr>
        <w:spacing w:after="0" w:line="240" w:lineRule="auto"/>
        <w:rPr>
          <w:rFonts w:ascii="Arial" w:eastAsia="Arial" w:hAnsi="Arial" w:cs="Arial"/>
          <w:b/>
          <w:lang w:val="fr-FR"/>
        </w:rPr>
      </w:pPr>
      <w:r w:rsidRPr="002365C1">
        <w:rPr>
          <w:rFonts w:ascii="Arial" w:eastAsia="Arial" w:hAnsi="Arial" w:cs="Arial"/>
          <w:b/>
          <w:color w:val="000000"/>
          <w:lang w:val="fr-FR"/>
        </w:rPr>
        <w:t>Responsabilités</w:t>
      </w:r>
      <w:r w:rsidRPr="002365C1">
        <w:rPr>
          <w:rFonts w:ascii="Arial" w:eastAsia="Arial" w:hAnsi="Arial" w:cs="Arial"/>
          <w:b/>
          <w:lang w:val="fr-FR"/>
        </w:rPr>
        <w:t xml:space="preserve"> liées aux r</w:t>
      </w:r>
      <w:r>
        <w:rPr>
          <w:rFonts w:ascii="Arial" w:eastAsia="Arial" w:hAnsi="Arial" w:cs="Arial"/>
          <w:b/>
          <w:lang w:val="fr-FR"/>
        </w:rPr>
        <w:t>é</w:t>
      </w:r>
      <w:r w:rsidRPr="002365C1">
        <w:rPr>
          <w:rFonts w:ascii="Arial" w:eastAsia="Arial" w:hAnsi="Arial" w:cs="Arial"/>
          <w:b/>
          <w:lang w:val="fr-FR"/>
        </w:rPr>
        <w:t>unions du comité directeu</w:t>
      </w:r>
      <w:r w:rsidR="00491305">
        <w:rPr>
          <w:rFonts w:ascii="Arial" w:eastAsia="Arial" w:hAnsi="Arial" w:cs="Arial"/>
          <w:b/>
          <w:lang w:val="fr-FR"/>
        </w:rPr>
        <w:t xml:space="preserve">r de la </w:t>
      </w:r>
      <w:r w:rsidR="00E94D3A">
        <w:rPr>
          <w:rFonts w:ascii="Arial" w:eastAsia="Arial" w:hAnsi="Arial" w:cs="Arial"/>
          <w:b/>
          <w:lang w:val="fr-FR"/>
        </w:rPr>
        <w:t>CSU2030</w:t>
      </w:r>
      <w:r>
        <w:rPr>
          <w:rFonts w:ascii="Arial" w:eastAsia="Arial" w:hAnsi="Arial" w:cs="Arial"/>
          <w:b/>
          <w:lang w:val="fr-FR"/>
        </w:rPr>
        <w:t xml:space="preserve"> </w:t>
      </w:r>
      <w:r w:rsidR="00E94B38" w:rsidRPr="002365C1">
        <w:rPr>
          <w:rFonts w:ascii="Arial" w:eastAsia="Arial" w:hAnsi="Arial" w:cs="Arial"/>
          <w:b/>
          <w:lang w:val="fr-FR"/>
        </w:rPr>
        <w:t>:</w:t>
      </w:r>
    </w:p>
    <w:p w14:paraId="1CC02C37" w14:textId="1EC9EA16" w:rsidR="00092C2D" w:rsidRDefault="00092C2D" w:rsidP="00E94B38">
      <w:pPr>
        <w:pStyle w:val="ListParagraph"/>
        <w:numPr>
          <w:ilvl w:val="0"/>
          <w:numId w:val="10"/>
        </w:numPr>
        <w:spacing w:after="0" w:line="240" w:lineRule="auto"/>
        <w:rPr>
          <w:rFonts w:ascii="Arial" w:eastAsia="Arial" w:hAnsi="Arial" w:cs="Arial"/>
          <w:lang w:val="fr-FR"/>
        </w:rPr>
      </w:pPr>
      <w:r w:rsidRPr="00092C2D">
        <w:rPr>
          <w:rFonts w:ascii="Arial" w:eastAsia="Arial" w:hAnsi="Arial" w:cs="Arial"/>
          <w:lang w:val="fr-FR"/>
        </w:rPr>
        <w:t>Conseiller les représentants et suppl</w:t>
      </w:r>
      <w:r>
        <w:rPr>
          <w:rFonts w:ascii="Arial" w:eastAsia="Arial" w:hAnsi="Arial" w:cs="Arial"/>
          <w:lang w:val="fr-FR"/>
        </w:rPr>
        <w:t xml:space="preserve">éants du Comité </w:t>
      </w:r>
      <w:r w:rsidR="003470CC">
        <w:rPr>
          <w:rFonts w:ascii="Arial" w:eastAsia="Arial" w:hAnsi="Arial" w:cs="Arial"/>
          <w:lang w:val="fr-FR"/>
        </w:rPr>
        <w:t>Di</w:t>
      </w:r>
      <w:r>
        <w:rPr>
          <w:rFonts w:ascii="Arial" w:eastAsia="Arial" w:hAnsi="Arial" w:cs="Arial"/>
          <w:lang w:val="fr-FR"/>
        </w:rPr>
        <w:t>recteur sur leur travail au sein du</w:t>
      </w:r>
      <w:r w:rsidRPr="00092C2D">
        <w:rPr>
          <w:rFonts w:ascii="Arial" w:eastAsia="Arial" w:hAnsi="Arial" w:cs="Arial"/>
          <w:lang w:val="fr-FR"/>
        </w:rPr>
        <w:t xml:space="preserve"> </w:t>
      </w:r>
      <w:r w:rsidR="00491305">
        <w:rPr>
          <w:rFonts w:ascii="Arial" w:eastAsia="Arial" w:hAnsi="Arial" w:cs="Arial"/>
          <w:lang w:val="fr-FR"/>
        </w:rPr>
        <w:t xml:space="preserve">Comité directeur de la </w:t>
      </w:r>
      <w:r w:rsidR="00E94D3A">
        <w:rPr>
          <w:rFonts w:ascii="Arial" w:eastAsia="Arial" w:hAnsi="Arial" w:cs="Arial"/>
          <w:lang w:val="fr-FR"/>
        </w:rPr>
        <w:t>CSU2030</w:t>
      </w:r>
      <w:r>
        <w:rPr>
          <w:rFonts w:ascii="Arial" w:eastAsia="Arial" w:hAnsi="Arial" w:cs="Arial"/>
          <w:lang w:val="fr-FR"/>
        </w:rPr>
        <w:t xml:space="preserve"> et promouvoir les opinions et positions de la circonscription</w:t>
      </w:r>
    </w:p>
    <w:p w14:paraId="5FF8799E" w14:textId="4A4B8592" w:rsidR="00092C2D" w:rsidRPr="00092C2D" w:rsidRDefault="00092C2D" w:rsidP="00E94B38">
      <w:pPr>
        <w:pStyle w:val="ListParagraph"/>
        <w:numPr>
          <w:ilvl w:val="0"/>
          <w:numId w:val="10"/>
        </w:numPr>
        <w:spacing w:after="0" w:line="240" w:lineRule="auto"/>
        <w:rPr>
          <w:rFonts w:ascii="Arial" w:eastAsia="Arial" w:hAnsi="Arial" w:cs="Arial"/>
          <w:lang w:val="fr-FR"/>
        </w:rPr>
      </w:pPr>
      <w:r>
        <w:rPr>
          <w:rFonts w:ascii="Arial" w:eastAsia="Arial" w:hAnsi="Arial" w:cs="Arial"/>
          <w:lang w:val="fr-FR"/>
        </w:rPr>
        <w:t>Solliciter la contribution de la circonscription de la société civile sur des questions prises en considération par le comité directeur avant sa réunion</w:t>
      </w:r>
    </w:p>
    <w:p w14:paraId="0CBFA87A" w14:textId="77777777" w:rsidR="00E94B38" w:rsidRPr="00BF729A" w:rsidRDefault="00E94B38" w:rsidP="00E94B38">
      <w:pPr>
        <w:pBdr>
          <w:top w:val="nil"/>
          <w:left w:val="nil"/>
          <w:bottom w:val="nil"/>
          <w:right w:val="nil"/>
          <w:between w:val="nil"/>
        </w:pBdr>
        <w:spacing w:after="0" w:line="240" w:lineRule="auto"/>
        <w:rPr>
          <w:rFonts w:ascii="Arial" w:eastAsia="Arial" w:hAnsi="Arial" w:cs="Arial"/>
          <w:color w:val="000000"/>
          <w:lang w:val="fr-FR"/>
        </w:rPr>
      </w:pPr>
    </w:p>
    <w:p w14:paraId="2FAEF4F6" w14:textId="54C72D34" w:rsidR="00E94B38" w:rsidRPr="00C923AE" w:rsidRDefault="00537B8D" w:rsidP="00E94B38">
      <w:pPr>
        <w:spacing w:after="0" w:line="240" w:lineRule="auto"/>
        <w:rPr>
          <w:rFonts w:ascii="Arial" w:eastAsia="Arial" w:hAnsi="Arial" w:cs="Arial"/>
          <w:lang w:val="fr-FR"/>
        </w:rPr>
      </w:pPr>
      <w:r w:rsidRPr="00C923AE">
        <w:rPr>
          <w:rFonts w:ascii="Arial" w:eastAsia="Arial" w:hAnsi="Arial" w:cs="Arial"/>
          <w:b/>
          <w:i/>
          <w:iCs/>
          <w:lang w:val="fr-FR"/>
        </w:rPr>
        <w:t>Responsabilités liées</w:t>
      </w:r>
      <w:r w:rsidRPr="00C923AE">
        <w:rPr>
          <w:rFonts w:ascii="Arial" w:eastAsia="Arial" w:hAnsi="Arial" w:cs="Arial"/>
          <w:b/>
          <w:i/>
          <w:lang w:val="fr-FR"/>
        </w:rPr>
        <w:t xml:space="preserve"> à la circonscription du CSEM </w:t>
      </w:r>
      <w:r w:rsidR="00E94B38" w:rsidRPr="00C923AE">
        <w:rPr>
          <w:rFonts w:ascii="Arial" w:eastAsia="Arial" w:hAnsi="Arial" w:cs="Arial"/>
          <w:b/>
          <w:i/>
          <w:lang w:val="fr-FR"/>
        </w:rPr>
        <w:t xml:space="preserve">: </w:t>
      </w:r>
    </w:p>
    <w:p w14:paraId="0E6BDB79" w14:textId="5A1D1292" w:rsidR="00C923AE" w:rsidRDefault="00E94B38" w:rsidP="00E94B38">
      <w:pPr>
        <w:pStyle w:val="ListParagraph"/>
        <w:numPr>
          <w:ilvl w:val="0"/>
          <w:numId w:val="12"/>
        </w:numPr>
        <w:pBdr>
          <w:top w:val="nil"/>
          <w:left w:val="nil"/>
          <w:bottom w:val="nil"/>
          <w:right w:val="nil"/>
          <w:between w:val="nil"/>
        </w:pBdr>
        <w:spacing w:after="0" w:line="240" w:lineRule="auto"/>
        <w:rPr>
          <w:rFonts w:ascii="Arial" w:eastAsia="Arial" w:hAnsi="Arial" w:cs="Arial"/>
          <w:lang w:val="fr-FR"/>
        </w:rPr>
      </w:pPr>
      <w:r w:rsidRPr="00C923AE">
        <w:rPr>
          <w:rFonts w:ascii="Arial" w:eastAsia="Arial" w:hAnsi="Arial" w:cs="Arial"/>
          <w:lang w:val="fr-FR"/>
        </w:rPr>
        <w:t>Propose</w:t>
      </w:r>
      <w:r w:rsidR="00092C2D" w:rsidRPr="00C923AE">
        <w:rPr>
          <w:rFonts w:ascii="Arial" w:eastAsia="Arial" w:hAnsi="Arial" w:cs="Arial"/>
          <w:lang w:val="fr-FR"/>
        </w:rPr>
        <w:t>r des</w:t>
      </w:r>
      <w:r w:rsidRPr="00C923AE">
        <w:rPr>
          <w:rFonts w:ascii="Arial" w:eastAsia="Arial" w:hAnsi="Arial" w:cs="Arial"/>
          <w:lang w:val="fr-FR"/>
        </w:rPr>
        <w:t xml:space="preserve"> strat</w:t>
      </w:r>
      <w:r w:rsidR="00C923AE" w:rsidRPr="00C923AE">
        <w:rPr>
          <w:rFonts w:ascii="Arial" w:eastAsia="Arial" w:hAnsi="Arial" w:cs="Arial"/>
          <w:lang w:val="fr-FR"/>
        </w:rPr>
        <w:t>é</w:t>
      </w:r>
      <w:r w:rsidRPr="00C923AE">
        <w:rPr>
          <w:rFonts w:ascii="Arial" w:eastAsia="Arial" w:hAnsi="Arial" w:cs="Arial"/>
          <w:lang w:val="fr-FR"/>
        </w:rPr>
        <w:t>gies,</w:t>
      </w:r>
      <w:r w:rsidR="00C923AE" w:rsidRPr="00C923AE">
        <w:rPr>
          <w:rFonts w:ascii="Arial" w:eastAsia="Arial" w:hAnsi="Arial" w:cs="Arial"/>
          <w:lang w:val="fr-FR"/>
        </w:rPr>
        <w:t xml:space="preserve"> des plans de travail, et de</w:t>
      </w:r>
      <w:r w:rsidR="00C923AE">
        <w:rPr>
          <w:rFonts w:ascii="Arial" w:eastAsia="Arial" w:hAnsi="Arial" w:cs="Arial"/>
          <w:lang w:val="fr-FR"/>
        </w:rPr>
        <w:t xml:space="preserve">s budgets pour le CSEM </w:t>
      </w:r>
    </w:p>
    <w:p w14:paraId="285E51B1" w14:textId="62EB46BE" w:rsidR="00C923AE" w:rsidRDefault="00C923AE" w:rsidP="00E94B38">
      <w:pPr>
        <w:pStyle w:val="ListParagraph"/>
        <w:numPr>
          <w:ilvl w:val="0"/>
          <w:numId w:val="12"/>
        </w:numPr>
        <w:pBdr>
          <w:top w:val="nil"/>
          <w:left w:val="nil"/>
          <w:bottom w:val="nil"/>
          <w:right w:val="nil"/>
          <w:between w:val="nil"/>
        </w:pBdr>
        <w:spacing w:after="0" w:line="240" w:lineRule="auto"/>
        <w:rPr>
          <w:rFonts w:ascii="Arial" w:eastAsia="Arial" w:hAnsi="Arial" w:cs="Arial"/>
          <w:lang w:val="fr-FR"/>
        </w:rPr>
      </w:pPr>
      <w:r>
        <w:rPr>
          <w:rFonts w:ascii="Arial" w:eastAsia="Arial" w:hAnsi="Arial" w:cs="Arial"/>
          <w:lang w:val="fr-FR"/>
        </w:rPr>
        <w:t>Faire un suivi de la surveillance et de l’évaluation des politiques d</w:t>
      </w:r>
      <w:r w:rsidR="00491305">
        <w:rPr>
          <w:rFonts w:ascii="Arial" w:eastAsia="Arial" w:hAnsi="Arial" w:cs="Arial"/>
          <w:lang w:val="fr-FR"/>
        </w:rPr>
        <w:t>e la CSU et de RSS</w:t>
      </w:r>
      <w:r>
        <w:rPr>
          <w:rFonts w:ascii="Arial" w:eastAsia="Arial" w:hAnsi="Arial" w:cs="Arial"/>
          <w:lang w:val="fr-FR"/>
        </w:rPr>
        <w:t xml:space="preserve"> (renforcement des systèmes de santé) et contribuer à la mise en place d’outils de responsabilité sociale et les mettre à disposition des OSC</w:t>
      </w:r>
    </w:p>
    <w:p w14:paraId="2C4BC8E7" w14:textId="16C16FAF" w:rsidR="00C923AE" w:rsidRDefault="00C923AE" w:rsidP="00E94B38">
      <w:pPr>
        <w:pStyle w:val="ListParagraph"/>
        <w:numPr>
          <w:ilvl w:val="0"/>
          <w:numId w:val="12"/>
        </w:numPr>
        <w:pBdr>
          <w:top w:val="nil"/>
          <w:left w:val="nil"/>
          <w:bottom w:val="nil"/>
          <w:right w:val="nil"/>
          <w:between w:val="nil"/>
        </w:pBdr>
        <w:spacing w:after="0" w:line="240" w:lineRule="auto"/>
        <w:rPr>
          <w:rFonts w:ascii="Arial" w:eastAsia="Arial" w:hAnsi="Arial" w:cs="Arial"/>
          <w:lang w:val="fr-FR"/>
        </w:rPr>
      </w:pPr>
      <w:r>
        <w:rPr>
          <w:rFonts w:ascii="Arial" w:eastAsia="Arial" w:hAnsi="Arial" w:cs="Arial"/>
          <w:lang w:val="fr-FR"/>
        </w:rPr>
        <w:t>Contribuer aux discussions et débats au sein des OSC, OC et autres g</w:t>
      </w:r>
      <w:r w:rsidR="00491305">
        <w:rPr>
          <w:rFonts w:ascii="Arial" w:eastAsia="Arial" w:hAnsi="Arial" w:cs="Arial"/>
          <w:lang w:val="fr-FR"/>
        </w:rPr>
        <w:t>roupes liés aux questions de RSS</w:t>
      </w:r>
      <w:r>
        <w:rPr>
          <w:rFonts w:ascii="Arial" w:eastAsia="Arial" w:hAnsi="Arial" w:cs="Arial"/>
          <w:lang w:val="fr-FR"/>
        </w:rPr>
        <w:t xml:space="preserve"> et/ou </w:t>
      </w:r>
      <w:r w:rsidR="00491305">
        <w:rPr>
          <w:rFonts w:ascii="Arial" w:eastAsia="Arial" w:hAnsi="Arial" w:cs="Arial"/>
          <w:lang w:val="fr-FR"/>
        </w:rPr>
        <w:t>la CSU</w:t>
      </w:r>
      <w:r>
        <w:rPr>
          <w:rFonts w:ascii="Arial" w:eastAsia="Arial" w:hAnsi="Arial" w:cs="Arial"/>
          <w:lang w:val="fr-FR"/>
        </w:rPr>
        <w:t xml:space="preserve"> </w:t>
      </w:r>
      <w:r w:rsidR="00227D12">
        <w:rPr>
          <w:rFonts w:ascii="Arial" w:eastAsia="Arial" w:hAnsi="Arial" w:cs="Arial"/>
          <w:lang w:val="fr-FR"/>
        </w:rPr>
        <w:t>sur demande</w:t>
      </w:r>
    </w:p>
    <w:p w14:paraId="764045D0" w14:textId="5A16BFBF" w:rsidR="00C923AE" w:rsidRDefault="00227D12" w:rsidP="00E94B38">
      <w:pPr>
        <w:pStyle w:val="ListParagraph"/>
        <w:numPr>
          <w:ilvl w:val="0"/>
          <w:numId w:val="12"/>
        </w:numPr>
        <w:pBdr>
          <w:top w:val="nil"/>
          <w:left w:val="nil"/>
          <w:bottom w:val="nil"/>
          <w:right w:val="nil"/>
          <w:between w:val="nil"/>
        </w:pBdr>
        <w:spacing w:after="0" w:line="240" w:lineRule="auto"/>
        <w:rPr>
          <w:rFonts w:ascii="Arial" w:eastAsia="Arial" w:hAnsi="Arial" w:cs="Arial"/>
          <w:lang w:val="fr-FR"/>
        </w:rPr>
      </w:pPr>
      <w:r>
        <w:rPr>
          <w:rFonts w:ascii="Arial" w:eastAsia="Arial" w:hAnsi="Arial" w:cs="Arial"/>
          <w:lang w:val="fr-FR"/>
        </w:rPr>
        <w:t>Participer aux réunions de coordination avec d’autres représentants d’OSC impliquées dans des initiatives de santé mondiale (telles que GAVI, Global Fund, entre autres) afin de mettre à jour les informations sur les questions de santé et liées à la santé, et proposer, le cas échéant, des activités communes</w:t>
      </w:r>
    </w:p>
    <w:p w14:paraId="35C6EFA2" w14:textId="64DAC6D8" w:rsidR="00227D12" w:rsidRPr="00C923AE" w:rsidRDefault="00491305" w:rsidP="00E94B38">
      <w:pPr>
        <w:pStyle w:val="ListParagraph"/>
        <w:numPr>
          <w:ilvl w:val="0"/>
          <w:numId w:val="12"/>
        </w:numPr>
        <w:pBdr>
          <w:top w:val="nil"/>
          <w:left w:val="nil"/>
          <w:bottom w:val="nil"/>
          <w:right w:val="nil"/>
          <w:between w:val="nil"/>
        </w:pBdr>
        <w:spacing w:after="0" w:line="240" w:lineRule="auto"/>
        <w:rPr>
          <w:rFonts w:ascii="Arial" w:eastAsia="Arial" w:hAnsi="Arial" w:cs="Arial"/>
          <w:lang w:val="fr-FR"/>
        </w:rPr>
      </w:pPr>
      <w:r>
        <w:rPr>
          <w:rFonts w:ascii="Arial" w:eastAsia="Arial" w:hAnsi="Arial" w:cs="Arial"/>
          <w:lang w:val="fr-FR"/>
        </w:rPr>
        <w:t xml:space="preserve">Représenter les intérêts de la </w:t>
      </w:r>
      <w:r w:rsidR="00E94D3A">
        <w:rPr>
          <w:rFonts w:ascii="Arial" w:eastAsia="Arial" w:hAnsi="Arial" w:cs="Arial"/>
          <w:lang w:val="fr-FR"/>
        </w:rPr>
        <w:t>CSU2030</w:t>
      </w:r>
      <w:r w:rsidR="00227D12">
        <w:rPr>
          <w:rFonts w:ascii="Arial" w:eastAsia="Arial" w:hAnsi="Arial" w:cs="Arial"/>
          <w:lang w:val="fr-FR"/>
        </w:rPr>
        <w:t xml:space="preserve"> quand nécessaire, à la fois au sein de la circonscription et auprès des intervenants extérieurs</w:t>
      </w:r>
    </w:p>
    <w:p w14:paraId="616200E1" w14:textId="7FD1FB83" w:rsidR="00E94B38" w:rsidRPr="00227D12" w:rsidRDefault="00E94B38" w:rsidP="00227D12">
      <w:pPr>
        <w:pStyle w:val="ListParagraph"/>
        <w:pBdr>
          <w:top w:val="nil"/>
          <w:left w:val="nil"/>
          <w:bottom w:val="nil"/>
          <w:right w:val="nil"/>
          <w:between w:val="nil"/>
        </w:pBdr>
        <w:spacing w:after="0" w:line="240" w:lineRule="auto"/>
        <w:rPr>
          <w:rFonts w:ascii="Arial" w:eastAsia="Arial" w:hAnsi="Arial" w:cs="Arial"/>
          <w:color w:val="FF0000"/>
          <w:lang w:val="fr-FR"/>
        </w:rPr>
      </w:pPr>
      <w:r w:rsidRPr="00C923AE">
        <w:rPr>
          <w:rFonts w:ascii="Arial" w:eastAsia="Arial" w:hAnsi="Arial" w:cs="Arial"/>
          <w:lang w:val="fr-FR"/>
        </w:rPr>
        <w:t xml:space="preserve"> </w:t>
      </w:r>
    </w:p>
    <w:p w14:paraId="07C8AECE" w14:textId="61063404" w:rsidR="00E94B38" w:rsidRPr="00174580" w:rsidRDefault="00537B8D" w:rsidP="00E94B38">
      <w:pPr>
        <w:spacing w:after="0" w:line="240" w:lineRule="auto"/>
        <w:rPr>
          <w:rFonts w:ascii="Arial" w:eastAsia="Arial" w:hAnsi="Arial" w:cs="Arial"/>
          <w:b/>
          <w:lang w:val="fr-FR"/>
        </w:rPr>
      </w:pPr>
      <w:r w:rsidRPr="00174580">
        <w:rPr>
          <w:rFonts w:ascii="Arial" w:eastAsia="Arial" w:hAnsi="Arial" w:cs="Arial"/>
          <w:b/>
          <w:lang w:val="fr-FR"/>
        </w:rPr>
        <w:t>Engagement en terme</w:t>
      </w:r>
      <w:r w:rsidR="00FB4CDA" w:rsidRPr="00174580">
        <w:rPr>
          <w:rFonts w:ascii="Arial" w:eastAsia="Arial" w:hAnsi="Arial" w:cs="Arial"/>
          <w:b/>
          <w:lang w:val="fr-FR"/>
        </w:rPr>
        <w:t>s</w:t>
      </w:r>
      <w:r w:rsidRPr="00174580">
        <w:rPr>
          <w:rFonts w:ascii="Arial" w:eastAsia="Arial" w:hAnsi="Arial" w:cs="Arial"/>
          <w:b/>
          <w:lang w:val="fr-FR"/>
        </w:rPr>
        <w:t xml:space="preserve"> de temps </w:t>
      </w:r>
      <w:r w:rsidR="00E94B38" w:rsidRPr="00174580">
        <w:rPr>
          <w:rFonts w:ascii="Arial" w:eastAsia="Arial" w:hAnsi="Arial" w:cs="Arial"/>
          <w:b/>
          <w:lang w:val="fr-FR"/>
        </w:rPr>
        <w:t xml:space="preserve">: </w:t>
      </w:r>
    </w:p>
    <w:p w14:paraId="1A6329ED" w14:textId="37D1F214" w:rsidR="00174580" w:rsidRDefault="00174580" w:rsidP="00E94B38">
      <w:pPr>
        <w:pStyle w:val="ListParagraph"/>
        <w:numPr>
          <w:ilvl w:val="0"/>
          <w:numId w:val="14"/>
        </w:numPr>
        <w:spacing w:after="0" w:line="240" w:lineRule="auto"/>
        <w:rPr>
          <w:rFonts w:ascii="Arial" w:eastAsia="Arial" w:hAnsi="Arial" w:cs="Arial"/>
          <w:bCs/>
          <w:lang w:val="fr-FR"/>
        </w:rPr>
      </w:pPr>
      <w:r w:rsidRPr="00174580">
        <w:rPr>
          <w:rFonts w:ascii="Arial" w:eastAsia="Arial" w:hAnsi="Arial" w:cs="Arial"/>
          <w:bCs/>
          <w:lang w:val="fr-FR"/>
        </w:rPr>
        <w:t xml:space="preserve">Les Membres du </w:t>
      </w:r>
      <w:r w:rsidR="00F130DC">
        <w:rPr>
          <w:rFonts w:ascii="Arial" w:eastAsia="Arial" w:hAnsi="Arial" w:cs="Arial"/>
          <w:bCs/>
          <w:lang w:val="fr-FR"/>
        </w:rPr>
        <w:t>G</w:t>
      </w:r>
      <w:r w:rsidRPr="00174580">
        <w:rPr>
          <w:rFonts w:ascii="Arial" w:eastAsia="Arial" w:hAnsi="Arial" w:cs="Arial"/>
          <w:bCs/>
          <w:lang w:val="fr-FR"/>
        </w:rPr>
        <w:t xml:space="preserve">roupe </w:t>
      </w:r>
      <w:r w:rsidR="003470CC">
        <w:rPr>
          <w:rFonts w:ascii="Arial" w:eastAsia="Arial" w:hAnsi="Arial" w:cs="Arial"/>
          <w:bCs/>
          <w:lang w:val="fr-FR"/>
        </w:rPr>
        <w:t>C</w:t>
      </w:r>
      <w:r w:rsidRPr="00174580">
        <w:rPr>
          <w:rFonts w:ascii="Arial" w:eastAsia="Arial" w:hAnsi="Arial" w:cs="Arial"/>
          <w:bCs/>
          <w:lang w:val="fr-FR"/>
        </w:rPr>
        <w:t xml:space="preserve">onsultatif du CSEM et les Représentants </w:t>
      </w:r>
      <w:r>
        <w:rPr>
          <w:rFonts w:ascii="Arial" w:eastAsia="Arial" w:hAnsi="Arial" w:cs="Arial"/>
          <w:bCs/>
          <w:lang w:val="fr-FR"/>
        </w:rPr>
        <w:t xml:space="preserve">CSEM du Comité </w:t>
      </w:r>
      <w:r w:rsidR="003470CC">
        <w:rPr>
          <w:rFonts w:ascii="Arial" w:eastAsia="Arial" w:hAnsi="Arial" w:cs="Arial"/>
          <w:bCs/>
          <w:lang w:val="fr-FR"/>
        </w:rPr>
        <w:t>D</w:t>
      </w:r>
      <w:r w:rsidR="00491305">
        <w:rPr>
          <w:rFonts w:ascii="Arial" w:eastAsia="Arial" w:hAnsi="Arial" w:cs="Arial"/>
          <w:bCs/>
          <w:lang w:val="fr-FR"/>
        </w:rPr>
        <w:t xml:space="preserve">irecteur de la </w:t>
      </w:r>
      <w:r w:rsidR="00E94D3A">
        <w:rPr>
          <w:rFonts w:ascii="Arial" w:eastAsia="Arial" w:hAnsi="Arial" w:cs="Arial"/>
          <w:bCs/>
          <w:lang w:val="fr-FR"/>
        </w:rPr>
        <w:t>CSU2030</w:t>
      </w:r>
      <w:r>
        <w:rPr>
          <w:rFonts w:ascii="Arial" w:eastAsia="Arial" w:hAnsi="Arial" w:cs="Arial"/>
          <w:bCs/>
          <w:lang w:val="fr-FR"/>
        </w:rPr>
        <w:t xml:space="preserve"> devront au minimum assister </w:t>
      </w:r>
      <w:r w:rsidR="00F130DC">
        <w:rPr>
          <w:rFonts w:ascii="Arial" w:eastAsia="Arial" w:hAnsi="Arial" w:cs="Arial"/>
          <w:bCs/>
          <w:lang w:val="fr-FR"/>
        </w:rPr>
        <w:t xml:space="preserve">à tous les appels mensuels d’une durée de 1h-1h30, aux deux réunions d’une durée de deux jours du Groupe </w:t>
      </w:r>
      <w:r w:rsidR="003470CC">
        <w:rPr>
          <w:rFonts w:ascii="Arial" w:eastAsia="Arial" w:hAnsi="Arial" w:cs="Arial"/>
          <w:bCs/>
          <w:lang w:val="fr-FR"/>
        </w:rPr>
        <w:t>C</w:t>
      </w:r>
      <w:r w:rsidR="00F130DC">
        <w:rPr>
          <w:rFonts w:ascii="Arial" w:eastAsia="Arial" w:hAnsi="Arial" w:cs="Arial"/>
          <w:bCs/>
          <w:lang w:val="fr-FR"/>
        </w:rPr>
        <w:t xml:space="preserve">onsultatif du CSEM et aux réunions </w:t>
      </w:r>
      <w:r w:rsidR="00F02DE8">
        <w:rPr>
          <w:rFonts w:ascii="Arial" w:eastAsia="Arial" w:hAnsi="Arial" w:cs="Arial"/>
          <w:bCs/>
          <w:lang w:val="fr-FR"/>
        </w:rPr>
        <w:t xml:space="preserve">annuelles </w:t>
      </w:r>
      <w:r w:rsidR="00F130DC">
        <w:rPr>
          <w:rFonts w:ascii="Arial" w:eastAsia="Arial" w:hAnsi="Arial" w:cs="Arial"/>
          <w:bCs/>
          <w:lang w:val="fr-FR"/>
        </w:rPr>
        <w:t xml:space="preserve">du Comité </w:t>
      </w:r>
      <w:r w:rsidR="003470CC">
        <w:rPr>
          <w:rFonts w:ascii="Arial" w:eastAsia="Arial" w:hAnsi="Arial" w:cs="Arial"/>
          <w:bCs/>
          <w:lang w:val="fr-FR"/>
        </w:rPr>
        <w:t>D</w:t>
      </w:r>
      <w:r w:rsidR="00F130DC">
        <w:rPr>
          <w:rFonts w:ascii="Arial" w:eastAsia="Arial" w:hAnsi="Arial" w:cs="Arial"/>
          <w:bCs/>
          <w:lang w:val="fr-FR"/>
        </w:rPr>
        <w:t xml:space="preserve">irecteur (si le membre du GC est un suppléant ou un représentant du Comité </w:t>
      </w:r>
      <w:r w:rsidR="003470CC">
        <w:rPr>
          <w:rFonts w:ascii="Arial" w:eastAsia="Arial" w:hAnsi="Arial" w:cs="Arial"/>
          <w:bCs/>
          <w:lang w:val="fr-FR"/>
        </w:rPr>
        <w:t>D</w:t>
      </w:r>
      <w:r w:rsidR="00F130DC">
        <w:rPr>
          <w:rFonts w:ascii="Arial" w:eastAsia="Arial" w:hAnsi="Arial" w:cs="Arial"/>
          <w:bCs/>
          <w:lang w:val="fr-FR"/>
        </w:rPr>
        <w:t xml:space="preserve">irecteur). Le Membre du Groupe </w:t>
      </w:r>
      <w:r w:rsidR="003470CC">
        <w:rPr>
          <w:rFonts w:ascii="Arial" w:eastAsia="Arial" w:hAnsi="Arial" w:cs="Arial"/>
          <w:bCs/>
          <w:lang w:val="fr-FR"/>
        </w:rPr>
        <w:t>C</w:t>
      </w:r>
      <w:r w:rsidR="00F130DC">
        <w:rPr>
          <w:rFonts w:ascii="Arial" w:eastAsia="Arial" w:hAnsi="Arial" w:cs="Arial"/>
          <w:bCs/>
          <w:lang w:val="fr-FR"/>
        </w:rPr>
        <w:t xml:space="preserve">onsultatif du CSEM est </w:t>
      </w:r>
      <w:r w:rsidR="00F02DE8">
        <w:rPr>
          <w:rFonts w:ascii="Arial" w:eastAsia="Arial" w:hAnsi="Arial" w:cs="Arial"/>
          <w:bCs/>
          <w:lang w:val="fr-FR"/>
        </w:rPr>
        <w:t>prié</w:t>
      </w:r>
      <w:r w:rsidR="00F130DC">
        <w:rPr>
          <w:rFonts w:ascii="Arial" w:eastAsia="Arial" w:hAnsi="Arial" w:cs="Arial"/>
          <w:bCs/>
          <w:lang w:val="fr-FR"/>
        </w:rPr>
        <w:t xml:space="preserve"> de participer aux initiatives de </w:t>
      </w:r>
      <w:r w:rsidR="003470CC">
        <w:rPr>
          <w:rFonts w:ascii="Arial" w:eastAsia="Arial" w:hAnsi="Arial" w:cs="Arial"/>
          <w:bCs/>
          <w:lang w:val="fr-FR"/>
        </w:rPr>
        <w:t>promotion</w:t>
      </w:r>
      <w:r w:rsidR="00F130DC">
        <w:rPr>
          <w:rFonts w:ascii="Arial" w:eastAsia="Arial" w:hAnsi="Arial" w:cs="Arial"/>
          <w:bCs/>
          <w:lang w:val="fr-FR"/>
        </w:rPr>
        <w:t xml:space="preserve"> à un niveau national, régional et/ou mondial telles que des conférences (en tant qu’intervenant, modérateur ou participant). Le Membre du Groupe </w:t>
      </w:r>
      <w:r w:rsidR="00FE0D13">
        <w:rPr>
          <w:rFonts w:ascii="Arial" w:eastAsia="Arial" w:hAnsi="Arial" w:cs="Arial"/>
          <w:bCs/>
          <w:lang w:val="fr-FR"/>
        </w:rPr>
        <w:t>C</w:t>
      </w:r>
      <w:r w:rsidR="00F130DC">
        <w:rPr>
          <w:rFonts w:ascii="Arial" w:eastAsia="Arial" w:hAnsi="Arial" w:cs="Arial"/>
          <w:bCs/>
          <w:lang w:val="fr-FR"/>
        </w:rPr>
        <w:t xml:space="preserve">onsultatif est également </w:t>
      </w:r>
      <w:r w:rsidR="00B71C3C">
        <w:rPr>
          <w:rFonts w:ascii="Arial" w:eastAsia="Arial" w:hAnsi="Arial" w:cs="Arial"/>
          <w:lang w:val="fr-FR"/>
        </w:rPr>
        <w:t>prié d</w:t>
      </w:r>
      <w:r w:rsidR="00F130DC">
        <w:rPr>
          <w:rFonts w:ascii="Arial" w:eastAsia="Arial" w:hAnsi="Arial" w:cs="Arial"/>
          <w:bCs/>
          <w:lang w:val="fr-FR"/>
        </w:rPr>
        <w:t>e soutenir le Secrétariat du CSEM dans le développement de documents clés de communication</w:t>
      </w:r>
      <w:r w:rsidR="0098410C">
        <w:rPr>
          <w:rFonts w:ascii="Arial" w:eastAsia="Arial" w:hAnsi="Arial" w:cs="Arial"/>
          <w:bCs/>
          <w:lang w:val="fr-FR"/>
        </w:rPr>
        <w:t xml:space="preserve">, rapports, blogs et de participer aux interviews et webinaires liés à </w:t>
      </w:r>
      <w:r w:rsidR="00491305">
        <w:rPr>
          <w:rFonts w:ascii="Arial" w:eastAsia="Arial" w:hAnsi="Arial" w:cs="Arial"/>
          <w:bCs/>
          <w:lang w:val="fr-FR"/>
        </w:rPr>
        <w:t>la CSU</w:t>
      </w:r>
      <w:r w:rsidR="0098410C">
        <w:rPr>
          <w:rFonts w:ascii="Arial" w:eastAsia="Arial" w:hAnsi="Arial" w:cs="Arial"/>
          <w:bCs/>
          <w:lang w:val="fr-FR"/>
        </w:rPr>
        <w:t>.</w:t>
      </w:r>
    </w:p>
    <w:p w14:paraId="67CF214C" w14:textId="5D93D8AE" w:rsidR="0098410C" w:rsidRDefault="0098410C" w:rsidP="00E94B38">
      <w:pPr>
        <w:pStyle w:val="ListParagraph"/>
        <w:numPr>
          <w:ilvl w:val="0"/>
          <w:numId w:val="14"/>
        </w:numPr>
        <w:spacing w:after="0" w:line="240" w:lineRule="auto"/>
        <w:rPr>
          <w:rFonts w:ascii="Arial" w:eastAsia="Arial" w:hAnsi="Arial" w:cs="Arial"/>
          <w:bCs/>
          <w:lang w:val="fr-FR"/>
        </w:rPr>
      </w:pPr>
      <w:r>
        <w:rPr>
          <w:rFonts w:ascii="Arial" w:eastAsia="Arial" w:hAnsi="Arial" w:cs="Arial"/>
          <w:bCs/>
          <w:lang w:val="fr-FR"/>
        </w:rPr>
        <w:lastRenderedPageBreak/>
        <w:t xml:space="preserve">L’engagement en termes de temps augmente durant les réunions de juin et décembre du Comité </w:t>
      </w:r>
      <w:r w:rsidR="00FE0D13">
        <w:rPr>
          <w:rFonts w:ascii="Arial" w:eastAsia="Arial" w:hAnsi="Arial" w:cs="Arial"/>
          <w:bCs/>
          <w:lang w:val="fr-FR"/>
        </w:rPr>
        <w:t>D</w:t>
      </w:r>
      <w:r>
        <w:rPr>
          <w:rFonts w:ascii="Arial" w:eastAsia="Arial" w:hAnsi="Arial" w:cs="Arial"/>
          <w:bCs/>
          <w:lang w:val="fr-FR"/>
        </w:rPr>
        <w:t xml:space="preserve">irecteur </w:t>
      </w:r>
      <w:r w:rsidR="00FE0D13">
        <w:rPr>
          <w:rFonts w:ascii="Arial" w:eastAsia="Arial" w:hAnsi="Arial" w:cs="Arial"/>
          <w:bCs/>
          <w:lang w:val="fr-FR"/>
        </w:rPr>
        <w:t>durant lesquelles</w:t>
      </w:r>
      <w:r>
        <w:rPr>
          <w:rFonts w:ascii="Arial" w:eastAsia="Arial" w:hAnsi="Arial" w:cs="Arial"/>
          <w:bCs/>
          <w:lang w:val="fr-FR"/>
        </w:rPr>
        <w:t xml:space="preserve"> les membres du Groupe </w:t>
      </w:r>
      <w:r w:rsidR="00FE0D13">
        <w:rPr>
          <w:rFonts w:ascii="Arial" w:eastAsia="Arial" w:hAnsi="Arial" w:cs="Arial"/>
          <w:bCs/>
          <w:lang w:val="fr-FR"/>
        </w:rPr>
        <w:t>C</w:t>
      </w:r>
      <w:r>
        <w:rPr>
          <w:rFonts w:ascii="Arial" w:eastAsia="Arial" w:hAnsi="Arial" w:cs="Arial"/>
          <w:bCs/>
          <w:lang w:val="fr-FR"/>
        </w:rPr>
        <w:t xml:space="preserve">onsultatif sont </w:t>
      </w:r>
      <w:r w:rsidR="00F02DE8">
        <w:rPr>
          <w:rFonts w:ascii="Arial" w:eastAsia="Arial" w:hAnsi="Arial" w:cs="Arial"/>
          <w:bCs/>
          <w:lang w:val="fr-FR"/>
        </w:rPr>
        <w:t>prié</w:t>
      </w:r>
      <w:r>
        <w:rPr>
          <w:rFonts w:ascii="Arial" w:eastAsia="Arial" w:hAnsi="Arial" w:cs="Arial"/>
          <w:bCs/>
          <w:lang w:val="fr-FR"/>
        </w:rPr>
        <w:t xml:space="preserve">s d’assister aux réunions en personne d’une durée de deux jours et au cours desquelles les représentants du Comité </w:t>
      </w:r>
      <w:r w:rsidR="00FE0D13">
        <w:rPr>
          <w:rFonts w:ascii="Arial" w:eastAsia="Arial" w:hAnsi="Arial" w:cs="Arial"/>
          <w:bCs/>
          <w:lang w:val="fr-FR"/>
        </w:rPr>
        <w:t>D</w:t>
      </w:r>
      <w:r>
        <w:rPr>
          <w:rFonts w:ascii="Arial" w:eastAsia="Arial" w:hAnsi="Arial" w:cs="Arial"/>
          <w:bCs/>
          <w:lang w:val="fr-FR"/>
        </w:rPr>
        <w:t xml:space="preserve">irecteur et les </w:t>
      </w:r>
      <w:r w:rsidR="00FE0D13">
        <w:rPr>
          <w:rFonts w:ascii="Arial" w:eastAsia="Arial" w:hAnsi="Arial" w:cs="Arial"/>
          <w:bCs/>
          <w:lang w:val="fr-FR"/>
        </w:rPr>
        <w:t>S</w:t>
      </w:r>
      <w:r>
        <w:rPr>
          <w:rFonts w:ascii="Arial" w:eastAsia="Arial" w:hAnsi="Arial" w:cs="Arial"/>
          <w:bCs/>
          <w:lang w:val="fr-FR"/>
        </w:rPr>
        <w:t xml:space="preserve">uppléants sont </w:t>
      </w:r>
      <w:r w:rsidR="00F02DE8">
        <w:rPr>
          <w:rFonts w:ascii="Arial" w:eastAsia="Arial" w:hAnsi="Arial" w:cs="Arial"/>
          <w:bCs/>
          <w:lang w:val="fr-FR"/>
        </w:rPr>
        <w:t xml:space="preserve">priés </w:t>
      </w:r>
      <w:r>
        <w:rPr>
          <w:rFonts w:ascii="Arial" w:eastAsia="Arial" w:hAnsi="Arial" w:cs="Arial"/>
          <w:bCs/>
          <w:lang w:val="fr-FR"/>
        </w:rPr>
        <w:t xml:space="preserve">d’assister à deux jours supplémentaires de réunions en personne du Comité </w:t>
      </w:r>
      <w:r w:rsidR="00FE0D13">
        <w:rPr>
          <w:rFonts w:ascii="Arial" w:eastAsia="Arial" w:hAnsi="Arial" w:cs="Arial"/>
          <w:bCs/>
          <w:lang w:val="fr-FR"/>
        </w:rPr>
        <w:t>D</w:t>
      </w:r>
      <w:r>
        <w:rPr>
          <w:rFonts w:ascii="Arial" w:eastAsia="Arial" w:hAnsi="Arial" w:cs="Arial"/>
          <w:bCs/>
          <w:lang w:val="fr-FR"/>
        </w:rPr>
        <w:t>irecteur. L’engagement en termes de temps peut également augmenter lors d’événements mondiaux tels que la World Health Assembly, l’UNGA, etc.</w:t>
      </w:r>
    </w:p>
    <w:p w14:paraId="33288BFC" w14:textId="42B09B2F" w:rsidR="0098410C" w:rsidRPr="00174580" w:rsidRDefault="0098410C" w:rsidP="00E94B38">
      <w:pPr>
        <w:pStyle w:val="ListParagraph"/>
        <w:numPr>
          <w:ilvl w:val="0"/>
          <w:numId w:val="14"/>
        </w:numPr>
        <w:spacing w:after="0" w:line="240" w:lineRule="auto"/>
        <w:rPr>
          <w:rFonts w:ascii="Arial" w:eastAsia="Arial" w:hAnsi="Arial" w:cs="Arial"/>
          <w:bCs/>
          <w:lang w:val="fr-FR"/>
        </w:rPr>
      </w:pPr>
      <w:r>
        <w:rPr>
          <w:rFonts w:ascii="Arial" w:eastAsia="Arial" w:hAnsi="Arial" w:cs="Arial"/>
          <w:bCs/>
          <w:lang w:val="fr-FR"/>
        </w:rPr>
        <w:t>Ces postes sont bénévoles et sans compensation financière</w:t>
      </w:r>
    </w:p>
    <w:p w14:paraId="232DCE70" w14:textId="77777777" w:rsidR="00E94B38" w:rsidRPr="00BF729A" w:rsidRDefault="00E94B38" w:rsidP="00E94B38">
      <w:pPr>
        <w:spacing w:after="0" w:line="240" w:lineRule="auto"/>
        <w:rPr>
          <w:rFonts w:ascii="Arial" w:eastAsia="Arial" w:hAnsi="Arial" w:cs="Arial"/>
          <w:lang w:val="fr-FR"/>
        </w:rPr>
      </w:pPr>
    </w:p>
    <w:p w14:paraId="2F555889" w14:textId="7C46B95F" w:rsidR="00E94B38" w:rsidRPr="00BF729A" w:rsidRDefault="00537B8D" w:rsidP="00E94B38">
      <w:pPr>
        <w:spacing w:after="0" w:line="240" w:lineRule="auto"/>
        <w:rPr>
          <w:rFonts w:ascii="Arial" w:eastAsia="Arial" w:hAnsi="Arial" w:cs="Arial"/>
          <w:lang w:val="fr-FR"/>
        </w:rPr>
      </w:pPr>
      <w:r w:rsidRPr="00BF729A">
        <w:rPr>
          <w:rFonts w:ascii="Arial" w:eastAsia="Arial" w:hAnsi="Arial" w:cs="Arial"/>
          <w:b/>
          <w:lang w:val="fr-FR"/>
        </w:rPr>
        <w:t xml:space="preserve">Durée du mandat </w:t>
      </w:r>
      <w:r w:rsidR="00E94B38" w:rsidRPr="00BF729A">
        <w:rPr>
          <w:rFonts w:ascii="Arial" w:eastAsia="Arial" w:hAnsi="Arial" w:cs="Arial"/>
          <w:b/>
          <w:lang w:val="fr-FR"/>
        </w:rPr>
        <w:t xml:space="preserve">: </w:t>
      </w:r>
    </w:p>
    <w:p w14:paraId="4B138F9C" w14:textId="1BEF3457" w:rsidR="00227D12" w:rsidRPr="00227D12" w:rsidRDefault="00227D12" w:rsidP="00E94B38">
      <w:pPr>
        <w:spacing w:after="0" w:line="240" w:lineRule="auto"/>
        <w:rPr>
          <w:rFonts w:ascii="Arial" w:eastAsia="Arial" w:hAnsi="Arial" w:cs="Arial"/>
          <w:lang w:val="fr-FR"/>
        </w:rPr>
      </w:pPr>
      <w:r w:rsidRPr="00227D12">
        <w:rPr>
          <w:rFonts w:ascii="Arial" w:eastAsia="Arial" w:hAnsi="Arial" w:cs="Arial"/>
          <w:lang w:val="fr-FR"/>
        </w:rPr>
        <w:t>Le mandat pour le G</w:t>
      </w:r>
      <w:r>
        <w:rPr>
          <w:rFonts w:ascii="Arial" w:eastAsia="Arial" w:hAnsi="Arial" w:cs="Arial"/>
          <w:lang w:val="fr-FR"/>
        </w:rPr>
        <w:t xml:space="preserve">roupe </w:t>
      </w:r>
      <w:r w:rsidR="00FE0D13">
        <w:rPr>
          <w:rFonts w:ascii="Arial" w:eastAsia="Arial" w:hAnsi="Arial" w:cs="Arial"/>
          <w:lang w:val="fr-FR"/>
        </w:rPr>
        <w:t>Co</w:t>
      </w:r>
      <w:r>
        <w:rPr>
          <w:rFonts w:ascii="Arial" w:eastAsia="Arial" w:hAnsi="Arial" w:cs="Arial"/>
          <w:lang w:val="fr-FR"/>
        </w:rPr>
        <w:t xml:space="preserve">nsultatif </w:t>
      </w:r>
      <w:r w:rsidR="00174580">
        <w:rPr>
          <w:rFonts w:ascii="Arial" w:eastAsia="Arial" w:hAnsi="Arial" w:cs="Arial"/>
          <w:lang w:val="fr-FR"/>
        </w:rPr>
        <w:t xml:space="preserve">du CSEM </w:t>
      </w:r>
      <w:r>
        <w:rPr>
          <w:rFonts w:ascii="Arial" w:eastAsia="Arial" w:hAnsi="Arial" w:cs="Arial"/>
          <w:lang w:val="fr-FR"/>
        </w:rPr>
        <w:t>est de trois ans (décembre 2019-décembre 2022)</w:t>
      </w:r>
    </w:p>
    <w:p w14:paraId="3A323A8F" w14:textId="77777777" w:rsidR="00E94B38" w:rsidRPr="00BF729A" w:rsidRDefault="00E94B38" w:rsidP="00E94B38">
      <w:pPr>
        <w:spacing w:after="0" w:line="240" w:lineRule="auto"/>
        <w:rPr>
          <w:rFonts w:ascii="Arial" w:eastAsia="Arial" w:hAnsi="Arial" w:cs="Arial"/>
          <w:lang w:val="fr-FR"/>
        </w:rPr>
      </w:pPr>
    </w:p>
    <w:p w14:paraId="33FD47CE" w14:textId="7DCEA96D" w:rsidR="00E94B38" w:rsidRPr="00537B8D" w:rsidRDefault="00E94B38" w:rsidP="00E94B38">
      <w:pPr>
        <w:spacing w:after="0" w:line="240" w:lineRule="auto"/>
        <w:rPr>
          <w:rFonts w:ascii="Arial" w:eastAsia="Arial" w:hAnsi="Arial" w:cs="Arial"/>
          <w:lang w:val="fr-FR"/>
        </w:rPr>
      </w:pPr>
      <w:r w:rsidRPr="00537B8D">
        <w:rPr>
          <w:rFonts w:ascii="Arial" w:eastAsia="Arial" w:hAnsi="Arial" w:cs="Arial"/>
          <w:b/>
          <w:lang w:val="fr-FR"/>
        </w:rPr>
        <w:t>Langue</w:t>
      </w:r>
      <w:r w:rsidR="00537B8D">
        <w:rPr>
          <w:rFonts w:ascii="Arial" w:eastAsia="Arial" w:hAnsi="Arial" w:cs="Arial"/>
          <w:b/>
          <w:lang w:val="fr-FR"/>
        </w:rPr>
        <w:t xml:space="preserve"> </w:t>
      </w:r>
      <w:r w:rsidRPr="00537B8D">
        <w:rPr>
          <w:rFonts w:ascii="Arial" w:eastAsia="Arial" w:hAnsi="Arial" w:cs="Arial"/>
          <w:b/>
          <w:lang w:val="fr-FR"/>
        </w:rPr>
        <w:t xml:space="preserve">: </w:t>
      </w:r>
    </w:p>
    <w:p w14:paraId="16B88B19" w14:textId="1926BA88" w:rsidR="00E94B38" w:rsidRPr="00537B8D" w:rsidRDefault="00537B8D" w:rsidP="00E94B38">
      <w:pPr>
        <w:spacing w:after="0" w:line="240" w:lineRule="auto"/>
        <w:rPr>
          <w:rFonts w:ascii="Arial" w:eastAsia="Arial" w:hAnsi="Arial" w:cs="Arial"/>
          <w:lang w:val="fr-FR"/>
        </w:rPr>
      </w:pPr>
      <w:r w:rsidRPr="00537B8D">
        <w:rPr>
          <w:rFonts w:ascii="Arial" w:eastAsia="Arial" w:hAnsi="Arial" w:cs="Arial"/>
          <w:lang w:val="fr-FR"/>
        </w:rPr>
        <w:t>La langue de t</w:t>
      </w:r>
      <w:r>
        <w:rPr>
          <w:rFonts w:ascii="Arial" w:eastAsia="Arial" w:hAnsi="Arial" w:cs="Arial"/>
          <w:lang w:val="fr-FR"/>
        </w:rPr>
        <w:t>ravail est l’anglais</w:t>
      </w:r>
    </w:p>
    <w:p w14:paraId="40BCE8B7" w14:textId="77777777" w:rsidR="00E94B38" w:rsidRPr="00537B8D" w:rsidRDefault="00E94B38" w:rsidP="00E94B38">
      <w:pPr>
        <w:spacing w:after="0" w:line="240" w:lineRule="auto"/>
        <w:rPr>
          <w:rFonts w:ascii="Arial" w:eastAsia="Arial" w:hAnsi="Arial" w:cs="Arial"/>
          <w:lang w:val="fr-FR"/>
        </w:rPr>
      </w:pPr>
    </w:p>
    <w:p w14:paraId="3A35A4D2" w14:textId="56902ACD" w:rsidR="001864D6" w:rsidRPr="00FE0D13" w:rsidRDefault="00FE0D13" w:rsidP="00E94B38">
      <w:pPr>
        <w:spacing w:after="0" w:line="240" w:lineRule="auto"/>
        <w:rPr>
          <w:rFonts w:ascii="Arial" w:eastAsia="Arial" w:hAnsi="Arial" w:cs="Arial"/>
          <w:b/>
          <w:lang w:val="fr-FR"/>
        </w:rPr>
      </w:pPr>
      <w:r w:rsidRPr="00FE0D13">
        <w:rPr>
          <w:rFonts w:ascii="Arial" w:eastAsia="Arial" w:hAnsi="Arial" w:cs="Arial"/>
          <w:b/>
          <w:lang w:val="fr-FR"/>
        </w:rPr>
        <w:t>Les c</w:t>
      </w:r>
      <w:r w:rsidR="00E94B38" w:rsidRPr="00FE0D13">
        <w:rPr>
          <w:rFonts w:ascii="Arial" w:eastAsia="Arial" w:hAnsi="Arial" w:cs="Arial"/>
          <w:b/>
          <w:lang w:val="fr-FR"/>
        </w:rPr>
        <w:t>andidats</w:t>
      </w:r>
      <w:r w:rsidRPr="00FE0D13">
        <w:rPr>
          <w:rFonts w:ascii="Arial" w:eastAsia="Arial" w:hAnsi="Arial" w:cs="Arial"/>
          <w:b/>
          <w:lang w:val="fr-FR"/>
        </w:rPr>
        <w:t xml:space="preserve"> doivent posséder un ou plus des domaines d’expertise suivants</w:t>
      </w:r>
      <w:r>
        <w:rPr>
          <w:rFonts w:ascii="Arial" w:eastAsia="Arial" w:hAnsi="Arial" w:cs="Arial"/>
          <w:b/>
          <w:lang w:val="fr-FR"/>
        </w:rPr>
        <w:t xml:space="preserve"> </w:t>
      </w:r>
      <w:r w:rsidR="00E94B38" w:rsidRPr="00FE0D13">
        <w:rPr>
          <w:rFonts w:ascii="Arial" w:eastAsia="Arial" w:hAnsi="Arial" w:cs="Arial"/>
          <w:b/>
          <w:lang w:val="fr-FR"/>
        </w:rPr>
        <w:t>:</w:t>
      </w:r>
    </w:p>
    <w:p w14:paraId="3700E1B5" w14:textId="2D518730" w:rsidR="001864D6" w:rsidRPr="001864D6" w:rsidRDefault="001864D6" w:rsidP="001864D6">
      <w:pPr>
        <w:pStyle w:val="ListParagraph"/>
        <w:numPr>
          <w:ilvl w:val="0"/>
          <w:numId w:val="18"/>
        </w:numPr>
        <w:spacing w:after="0" w:line="240" w:lineRule="auto"/>
        <w:rPr>
          <w:rFonts w:ascii="Arial" w:eastAsia="Arial" w:hAnsi="Arial" w:cs="Arial"/>
          <w:lang w:val="fr-FR"/>
        </w:rPr>
      </w:pPr>
      <w:r w:rsidRPr="001864D6">
        <w:rPr>
          <w:rFonts w:ascii="Arial" w:eastAsia="Arial" w:hAnsi="Arial" w:cs="Arial"/>
          <w:lang w:val="fr-FR"/>
        </w:rPr>
        <w:t xml:space="preserve">Santé des populations </w:t>
      </w:r>
      <w:r>
        <w:rPr>
          <w:rFonts w:ascii="Arial" w:eastAsia="Arial" w:hAnsi="Arial" w:cs="Arial"/>
          <w:lang w:val="fr-FR"/>
        </w:rPr>
        <w:t xml:space="preserve">incluant mais ne se limitant pas aux </w:t>
      </w:r>
      <w:r w:rsidRPr="001864D6">
        <w:rPr>
          <w:rFonts w:ascii="Arial" w:eastAsia="Arial" w:hAnsi="Arial" w:cs="Arial"/>
          <w:lang w:val="fr-FR"/>
        </w:rPr>
        <w:t>femmes et enfants, jeunes et adolescents, personnes âgées, patients, groupes vulnérables et marginalisé</w:t>
      </w:r>
      <w:r>
        <w:rPr>
          <w:rFonts w:ascii="Arial" w:eastAsia="Arial" w:hAnsi="Arial" w:cs="Arial"/>
          <w:lang w:val="fr-FR"/>
        </w:rPr>
        <w:t>s</w:t>
      </w:r>
    </w:p>
    <w:p w14:paraId="37DFB94B" w14:textId="24FE9B15" w:rsidR="001864D6" w:rsidRPr="001864D6" w:rsidRDefault="001864D6" w:rsidP="001864D6">
      <w:pPr>
        <w:pStyle w:val="ListParagraph"/>
        <w:numPr>
          <w:ilvl w:val="0"/>
          <w:numId w:val="18"/>
        </w:numPr>
        <w:spacing w:after="0" w:line="240" w:lineRule="auto"/>
        <w:rPr>
          <w:rFonts w:ascii="Arial" w:eastAsia="Arial" w:hAnsi="Arial" w:cs="Arial"/>
          <w:lang w:val="fr-FR"/>
        </w:rPr>
      </w:pPr>
      <w:r w:rsidRPr="001864D6">
        <w:rPr>
          <w:rFonts w:ascii="Arial" w:eastAsia="Arial" w:hAnsi="Arial" w:cs="Arial"/>
          <w:lang w:val="fr-FR"/>
        </w:rPr>
        <w:t xml:space="preserve">Renforcement des systèmes de santé, politiques </w:t>
      </w:r>
      <w:r w:rsidR="00FE0D13">
        <w:rPr>
          <w:rFonts w:ascii="Arial" w:eastAsia="Arial" w:hAnsi="Arial" w:cs="Arial"/>
          <w:lang w:val="fr-FR"/>
        </w:rPr>
        <w:t>UHC</w:t>
      </w:r>
      <w:r w:rsidRPr="001864D6">
        <w:rPr>
          <w:rFonts w:ascii="Arial" w:eastAsia="Arial" w:hAnsi="Arial" w:cs="Arial"/>
          <w:lang w:val="fr-FR"/>
        </w:rPr>
        <w:t>,</w:t>
      </w:r>
      <w:r>
        <w:rPr>
          <w:rFonts w:ascii="Arial" w:eastAsia="Arial" w:hAnsi="Arial" w:cs="Arial"/>
          <w:lang w:val="fr-FR"/>
        </w:rPr>
        <w:t xml:space="preserve"> questions</w:t>
      </w:r>
      <w:r w:rsidRPr="001864D6">
        <w:rPr>
          <w:rFonts w:ascii="Arial" w:eastAsia="Arial" w:hAnsi="Arial" w:cs="Arial"/>
          <w:lang w:val="fr-FR"/>
        </w:rPr>
        <w:t xml:space="preserve"> </w:t>
      </w:r>
      <w:r>
        <w:rPr>
          <w:rFonts w:ascii="Arial" w:eastAsia="Arial" w:hAnsi="Arial" w:cs="Arial"/>
          <w:lang w:val="fr-FR"/>
        </w:rPr>
        <w:t xml:space="preserve">de </w:t>
      </w:r>
      <w:r w:rsidRPr="001864D6">
        <w:rPr>
          <w:rFonts w:ascii="Arial" w:eastAsia="Arial" w:hAnsi="Arial" w:cs="Arial"/>
          <w:lang w:val="fr-FR"/>
        </w:rPr>
        <w:t xml:space="preserve">durabilité et de transition </w:t>
      </w:r>
      <w:r>
        <w:rPr>
          <w:rFonts w:ascii="Arial" w:eastAsia="Arial" w:hAnsi="Arial" w:cs="Arial"/>
          <w:lang w:val="fr-FR"/>
        </w:rPr>
        <w:t>de donateurs</w:t>
      </w:r>
    </w:p>
    <w:p w14:paraId="1CD4323D" w14:textId="77777777" w:rsidR="001864D6" w:rsidRPr="00FE0D13" w:rsidRDefault="001864D6" w:rsidP="001864D6">
      <w:pPr>
        <w:pStyle w:val="ListParagraph"/>
        <w:numPr>
          <w:ilvl w:val="0"/>
          <w:numId w:val="18"/>
        </w:numPr>
        <w:spacing w:after="0" w:line="240" w:lineRule="auto"/>
        <w:rPr>
          <w:rFonts w:ascii="Arial" w:eastAsia="Arial" w:hAnsi="Arial" w:cs="Arial"/>
          <w:lang w:val="fr-FR"/>
        </w:rPr>
      </w:pPr>
      <w:r w:rsidRPr="00FE0D13">
        <w:rPr>
          <w:rFonts w:ascii="Arial" w:eastAsia="Arial" w:hAnsi="Arial" w:cs="Arial"/>
          <w:lang w:val="fr-FR"/>
        </w:rPr>
        <w:t xml:space="preserve">Financement santé et suivi budgétaire </w:t>
      </w:r>
    </w:p>
    <w:p w14:paraId="13980649" w14:textId="5C3CBC28" w:rsidR="001864D6" w:rsidRPr="00FE0D13" w:rsidRDefault="001864D6" w:rsidP="001864D6">
      <w:pPr>
        <w:pStyle w:val="ListParagraph"/>
        <w:numPr>
          <w:ilvl w:val="0"/>
          <w:numId w:val="18"/>
        </w:numPr>
        <w:spacing w:after="0" w:line="240" w:lineRule="auto"/>
        <w:rPr>
          <w:rFonts w:ascii="Arial" w:eastAsia="Arial" w:hAnsi="Arial" w:cs="Arial"/>
          <w:lang w:val="fr-FR"/>
        </w:rPr>
      </w:pPr>
      <w:r w:rsidRPr="00FE0D13">
        <w:rPr>
          <w:rFonts w:ascii="Arial" w:eastAsia="Arial" w:hAnsi="Arial" w:cs="Arial"/>
          <w:lang w:val="fr-FR"/>
        </w:rPr>
        <w:t xml:space="preserve">Planification stratégique, médias et communication </w:t>
      </w:r>
    </w:p>
    <w:p w14:paraId="4A35D3DE" w14:textId="77777777" w:rsidR="001864D6" w:rsidRPr="00FE0D13" w:rsidRDefault="001864D6" w:rsidP="001864D6">
      <w:pPr>
        <w:pStyle w:val="ListParagraph"/>
        <w:numPr>
          <w:ilvl w:val="0"/>
          <w:numId w:val="18"/>
        </w:numPr>
        <w:spacing w:after="0" w:line="240" w:lineRule="auto"/>
        <w:rPr>
          <w:rFonts w:ascii="Arial" w:eastAsia="Arial" w:hAnsi="Arial" w:cs="Arial"/>
          <w:lang w:val="fr-FR"/>
        </w:rPr>
      </w:pPr>
      <w:r w:rsidRPr="00FE0D13">
        <w:rPr>
          <w:rFonts w:ascii="Arial" w:eastAsia="Arial" w:hAnsi="Arial" w:cs="Arial"/>
          <w:lang w:val="fr-FR"/>
        </w:rPr>
        <w:t xml:space="preserve">Transparence et plaidoyer au niveau social </w:t>
      </w:r>
    </w:p>
    <w:p w14:paraId="0E0DD214" w14:textId="77777777" w:rsidR="001864D6" w:rsidRPr="00FE0D13" w:rsidRDefault="001864D6" w:rsidP="001864D6">
      <w:pPr>
        <w:pStyle w:val="ListParagraph"/>
        <w:numPr>
          <w:ilvl w:val="0"/>
          <w:numId w:val="18"/>
        </w:numPr>
        <w:spacing w:after="0" w:line="240" w:lineRule="auto"/>
        <w:rPr>
          <w:rFonts w:ascii="Arial" w:eastAsia="Arial" w:hAnsi="Arial" w:cs="Arial"/>
          <w:lang w:val="fr-FR"/>
        </w:rPr>
      </w:pPr>
      <w:r w:rsidRPr="00FE0D13">
        <w:rPr>
          <w:rFonts w:ascii="Arial" w:eastAsia="Arial" w:hAnsi="Arial" w:cs="Arial"/>
          <w:lang w:val="fr-FR"/>
        </w:rPr>
        <w:t>Questions de genre et de droits humains</w:t>
      </w:r>
    </w:p>
    <w:p w14:paraId="7E45B377" w14:textId="6F7D0060" w:rsidR="00E94B38" w:rsidRPr="00FE0D13" w:rsidRDefault="001864D6" w:rsidP="004B5452">
      <w:pPr>
        <w:pStyle w:val="ListParagraph"/>
        <w:numPr>
          <w:ilvl w:val="0"/>
          <w:numId w:val="18"/>
        </w:numPr>
        <w:spacing w:after="0" w:line="240" w:lineRule="auto"/>
        <w:rPr>
          <w:rFonts w:ascii="Arial" w:eastAsia="Arial" w:hAnsi="Arial" w:cs="Arial"/>
          <w:lang w:val="fr-FR"/>
        </w:rPr>
      </w:pPr>
      <w:r w:rsidRPr="00FE0D13">
        <w:rPr>
          <w:rFonts w:ascii="Arial" w:eastAsia="Arial" w:hAnsi="Arial" w:cs="Arial"/>
          <w:lang w:val="fr-FR"/>
        </w:rPr>
        <w:t>Santé et environnement</w:t>
      </w:r>
    </w:p>
    <w:p w14:paraId="5C82C6EB" w14:textId="77777777" w:rsidR="00E94B38" w:rsidRPr="00FE0D13" w:rsidRDefault="00E94B38" w:rsidP="00E94B38">
      <w:pPr>
        <w:spacing w:after="0" w:line="240" w:lineRule="auto"/>
        <w:rPr>
          <w:rFonts w:ascii="Arial" w:eastAsia="Arial" w:hAnsi="Arial" w:cs="Arial"/>
          <w:b/>
          <w:lang w:val="fr-FR"/>
        </w:rPr>
      </w:pPr>
    </w:p>
    <w:p w14:paraId="28F7BB06" w14:textId="4BD197B8" w:rsidR="00537B8D" w:rsidRPr="00FE0D13" w:rsidRDefault="00537B8D" w:rsidP="00537B8D">
      <w:pPr>
        <w:spacing w:after="0" w:line="240" w:lineRule="auto"/>
        <w:rPr>
          <w:rFonts w:ascii="Arial" w:eastAsia="Times New Roman" w:hAnsi="Arial" w:cs="Arial"/>
          <w:b/>
          <w:bCs/>
          <w:color w:val="000000"/>
          <w:lang w:val="fr-FR"/>
        </w:rPr>
      </w:pPr>
      <w:r w:rsidRPr="00FE0D13">
        <w:rPr>
          <w:rFonts w:ascii="Arial" w:eastAsia="Times New Roman" w:hAnsi="Arial" w:cs="Arial"/>
          <w:b/>
          <w:bCs/>
          <w:color w:val="000000"/>
          <w:lang w:val="fr-FR"/>
        </w:rPr>
        <w:t>Qualifications, expérience, et compétences : </w:t>
      </w:r>
    </w:p>
    <w:p w14:paraId="653F3DE0" w14:textId="5BDA3A07" w:rsidR="009D427C" w:rsidRDefault="009D427C" w:rsidP="009D427C">
      <w:pPr>
        <w:pStyle w:val="ListParagraph"/>
        <w:numPr>
          <w:ilvl w:val="0"/>
          <w:numId w:val="19"/>
        </w:numPr>
        <w:spacing w:after="0" w:line="240" w:lineRule="auto"/>
        <w:rPr>
          <w:rFonts w:ascii="Arial" w:eastAsia="Arial" w:hAnsi="Arial" w:cs="Arial"/>
          <w:lang w:val="fr-FR"/>
        </w:rPr>
      </w:pPr>
      <w:r w:rsidRPr="005A42CA">
        <w:rPr>
          <w:rFonts w:ascii="Arial" w:eastAsia="Arial" w:hAnsi="Arial" w:cs="Arial"/>
          <w:lang w:val="fr-FR"/>
        </w:rPr>
        <w:t xml:space="preserve">Capacité </w:t>
      </w:r>
      <w:r>
        <w:rPr>
          <w:rFonts w:ascii="Arial" w:eastAsia="Arial" w:hAnsi="Arial" w:cs="Arial"/>
          <w:lang w:val="fr-FR"/>
        </w:rPr>
        <w:t>à</w:t>
      </w:r>
      <w:r w:rsidRPr="005A42CA">
        <w:rPr>
          <w:rFonts w:ascii="Arial" w:eastAsia="Arial" w:hAnsi="Arial" w:cs="Arial"/>
          <w:lang w:val="fr-FR"/>
        </w:rPr>
        <w:t xml:space="preserve"> travailler en t</w:t>
      </w:r>
      <w:r>
        <w:rPr>
          <w:rFonts w:ascii="Arial" w:eastAsia="Arial" w:hAnsi="Arial" w:cs="Arial"/>
          <w:lang w:val="fr-FR"/>
        </w:rPr>
        <w:t xml:space="preserve">ant que membre d’une équipe et à représenter différentes opinions </w:t>
      </w:r>
    </w:p>
    <w:p w14:paraId="4635A0BA" w14:textId="0FB96527" w:rsidR="009D427C" w:rsidRDefault="009D427C" w:rsidP="009D427C">
      <w:pPr>
        <w:pStyle w:val="ListParagraph"/>
        <w:numPr>
          <w:ilvl w:val="0"/>
          <w:numId w:val="19"/>
        </w:numPr>
        <w:spacing w:after="0" w:line="240" w:lineRule="auto"/>
        <w:rPr>
          <w:rFonts w:ascii="Arial" w:eastAsia="Arial" w:hAnsi="Arial" w:cs="Arial"/>
          <w:lang w:val="fr-FR"/>
        </w:rPr>
      </w:pPr>
      <w:r>
        <w:rPr>
          <w:rFonts w:ascii="Arial" w:eastAsia="Arial" w:hAnsi="Arial" w:cs="Arial"/>
          <w:lang w:val="fr-FR"/>
        </w:rPr>
        <w:t>Expérience dans l</w:t>
      </w:r>
      <w:r w:rsidR="00FE0D13">
        <w:rPr>
          <w:rFonts w:ascii="Arial" w:eastAsia="Arial" w:hAnsi="Arial" w:cs="Arial"/>
          <w:lang w:val="fr-FR"/>
        </w:rPr>
        <w:t xml:space="preserve">a défense </w:t>
      </w:r>
      <w:r>
        <w:rPr>
          <w:rFonts w:ascii="Arial" w:eastAsia="Arial" w:hAnsi="Arial" w:cs="Arial"/>
          <w:lang w:val="fr-FR"/>
        </w:rPr>
        <w:t>et la représentation de communautés / populations vulnérables à de multiples niveaux</w:t>
      </w:r>
    </w:p>
    <w:p w14:paraId="1B8A7EC9" w14:textId="1BA8826D" w:rsidR="009D427C" w:rsidRDefault="009D427C" w:rsidP="009D427C">
      <w:pPr>
        <w:pStyle w:val="ListParagraph"/>
        <w:numPr>
          <w:ilvl w:val="0"/>
          <w:numId w:val="19"/>
        </w:numPr>
        <w:spacing w:after="0" w:line="240" w:lineRule="auto"/>
        <w:rPr>
          <w:rFonts w:ascii="Arial" w:eastAsia="Arial" w:hAnsi="Arial" w:cs="Arial"/>
          <w:lang w:val="fr-FR"/>
        </w:rPr>
      </w:pPr>
      <w:r>
        <w:rPr>
          <w:rFonts w:ascii="Arial" w:eastAsia="Arial" w:hAnsi="Arial" w:cs="Arial"/>
          <w:lang w:val="fr-FR"/>
        </w:rPr>
        <w:t>Capacité établie à s’investir dans des réseaux variés et à gérer des dynamiques interpersonnelles et politiques complexes dans des engagements</w:t>
      </w:r>
      <w:r w:rsidRPr="009D427C">
        <w:rPr>
          <w:rFonts w:ascii="Arial" w:eastAsia="Arial" w:hAnsi="Arial" w:cs="Arial"/>
          <w:lang w:val="fr-FR"/>
        </w:rPr>
        <w:t xml:space="preserve"> </w:t>
      </w:r>
      <w:r>
        <w:rPr>
          <w:rFonts w:ascii="Arial" w:eastAsia="Arial" w:hAnsi="Arial" w:cs="Arial"/>
          <w:lang w:val="fr-FR"/>
        </w:rPr>
        <w:t>multiculturels et multipartenaires</w:t>
      </w:r>
    </w:p>
    <w:p w14:paraId="75216A89" w14:textId="43E3FF4F" w:rsidR="009D427C" w:rsidRPr="005A42CA" w:rsidRDefault="009D427C" w:rsidP="009D427C">
      <w:pPr>
        <w:pStyle w:val="ListParagraph"/>
        <w:numPr>
          <w:ilvl w:val="0"/>
          <w:numId w:val="19"/>
        </w:numPr>
        <w:spacing w:after="0" w:line="240" w:lineRule="auto"/>
        <w:rPr>
          <w:rFonts w:ascii="Arial" w:eastAsia="Arial" w:hAnsi="Arial" w:cs="Arial"/>
          <w:lang w:val="fr-FR"/>
        </w:rPr>
      </w:pPr>
      <w:r>
        <w:rPr>
          <w:rFonts w:ascii="Arial" w:eastAsia="Arial" w:hAnsi="Arial" w:cs="Arial"/>
          <w:lang w:val="fr-FR"/>
        </w:rPr>
        <w:t>Parler couramment l’anglais est requis, parler couramment une autre langue est extrêmement souhaitable</w:t>
      </w:r>
    </w:p>
    <w:p w14:paraId="3EDF4CC7" w14:textId="77777777" w:rsidR="00E94B38" w:rsidRPr="00D47EC7" w:rsidRDefault="00E94B38" w:rsidP="00E94B38">
      <w:pPr>
        <w:pBdr>
          <w:top w:val="nil"/>
          <w:left w:val="nil"/>
          <w:bottom w:val="nil"/>
          <w:right w:val="nil"/>
          <w:between w:val="nil"/>
        </w:pBdr>
        <w:spacing w:after="0" w:line="240" w:lineRule="auto"/>
        <w:rPr>
          <w:rFonts w:ascii="Arial" w:eastAsia="Arial" w:hAnsi="Arial" w:cs="Arial"/>
          <w:color w:val="000000"/>
          <w:lang w:val="fr-FR"/>
        </w:rPr>
      </w:pPr>
    </w:p>
    <w:p w14:paraId="17914669" w14:textId="678DDCF4" w:rsidR="00E94B38" w:rsidRPr="00537B8D" w:rsidRDefault="00537B8D" w:rsidP="00E94B38">
      <w:pPr>
        <w:spacing w:after="0" w:line="240" w:lineRule="auto"/>
        <w:rPr>
          <w:rFonts w:ascii="Arial" w:eastAsia="Arial" w:hAnsi="Arial" w:cs="Arial"/>
          <w:color w:val="000000"/>
          <w:lang w:val="fr-FR"/>
        </w:rPr>
      </w:pPr>
      <w:r>
        <w:rPr>
          <w:rFonts w:ascii="Arial" w:eastAsia="Times New Roman" w:hAnsi="Arial" w:cs="Arial"/>
          <w:b/>
          <w:bCs/>
          <w:color w:val="000000"/>
          <w:lang w:val="fr-FR"/>
        </w:rPr>
        <w:t>D</w:t>
      </w:r>
      <w:r w:rsidRPr="009A2721">
        <w:rPr>
          <w:rFonts w:ascii="Arial" w:eastAsia="Times New Roman" w:hAnsi="Arial" w:cs="Arial"/>
          <w:b/>
          <w:bCs/>
          <w:color w:val="000000"/>
          <w:lang w:val="fr-FR"/>
        </w:rPr>
        <w:t xml:space="preserve">iversité </w:t>
      </w:r>
      <w:r>
        <w:rPr>
          <w:rFonts w:ascii="Arial" w:eastAsia="Times New Roman" w:hAnsi="Arial" w:cs="Arial"/>
          <w:b/>
          <w:bCs/>
          <w:color w:val="000000"/>
          <w:lang w:val="fr-FR"/>
        </w:rPr>
        <w:t xml:space="preserve">de genre, </w:t>
      </w:r>
      <w:r w:rsidRPr="009A2721">
        <w:rPr>
          <w:rFonts w:ascii="Arial" w:eastAsia="Times New Roman" w:hAnsi="Arial" w:cs="Arial"/>
          <w:b/>
          <w:bCs/>
          <w:color w:val="000000"/>
          <w:lang w:val="fr-FR"/>
        </w:rPr>
        <w:t>géographique et organisationnelle</w:t>
      </w:r>
      <w:r>
        <w:rPr>
          <w:rFonts w:ascii="Arial" w:eastAsia="Times New Roman" w:hAnsi="Arial" w:cs="Arial"/>
          <w:b/>
          <w:bCs/>
          <w:color w:val="000000"/>
          <w:lang w:val="fr-FR"/>
        </w:rPr>
        <w:t xml:space="preserve"> </w:t>
      </w:r>
      <w:r w:rsidR="00E94B38" w:rsidRPr="00537B8D">
        <w:rPr>
          <w:rFonts w:ascii="Arial" w:eastAsia="Arial" w:hAnsi="Arial" w:cs="Arial"/>
          <w:b/>
          <w:lang w:val="fr-FR"/>
        </w:rPr>
        <w:t xml:space="preserve">: </w:t>
      </w:r>
    </w:p>
    <w:p w14:paraId="38D1BB2B" w14:textId="77777777" w:rsidR="00FB4CDA" w:rsidRPr="00D96D1B" w:rsidRDefault="00FB4CDA" w:rsidP="00FB4CDA">
      <w:pPr>
        <w:pStyle w:val="NormalWeb"/>
        <w:numPr>
          <w:ilvl w:val="0"/>
          <w:numId w:val="16"/>
        </w:numPr>
        <w:spacing w:before="0" w:beforeAutospacing="0" w:after="0" w:afterAutospacing="0"/>
        <w:contextualSpacing/>
        <w:rPr>
          <w:rFonts w:ascii="Arial" w:hAnsi="Arial" w:cs="Arial"/>
          <w:sz w:val="22"/>
          <w:szCs w:val="22"/>
          <w:lang w:val="fr-FR"/>
        </w:rPr>
      </w:pPr>
      <w:r w:rsidRPr="00D96D1B">
        <w:rPr>
          <w:rFonts w:ascii="Arial" w:hAnsi="Arial" w:cs="Arial"/>
          <w:sz w:val="22"/>
          <w:szCs w:val="22"/>
          <w:lang w:val="fr-FR"/>
        </w:rPr>
        <w:t>Nous accordons de l’importance à</w:t>
      </w:r>
      <w:r>
        <w:rPr>
          <w:rFonts w:ascii="Arial" w:hAnsi="Arial" w:cs="Arial"/>
          <w:sz w:val="22"/>
          <w:szCs w:val="22"/>
          <w:lang w:val="fr-FR"/>
        </w:rPr>
        <w:t xml:space="preserve"> la diversité incluant les communautés affectées, les personnes avec de l’expérience au niveau national, la diversité de genre, diversité géographique (particulièrement la représentation locale), générationnelle (par ex., l’inclusion de jeunes), et culturelle ainsi que d’autres non mentionnées (capacités, milieu religieux ; orientation sexuelle/identité de genre etc.). </w:t>
      </w:r>
    </w:p>
    <w:p w14:paraId="2C31C616" w14:textId="77777777" w:rsidR="00E94B38" w:rsidRPr="00FB4CDA" w:rsidRDefault="00E94B38" w:rsidP="00E94B38">
      <w:pPr>
        <w:pBdr>
          <w:top w:val="nil"/>
          <w:left w:val="nil"/>
          <w:bottom w:val="nil"/>
          <w:right w:val="nil"/>
          <w:between w:val="nil"/>
        </w:pBdr>
        <w:spacing w:after="0" w:line="240" w:lineRule="auto"/>
        <w:ind w:left="360"/>
        <w:rPr>
          <w:rFonts w:ascii="Arial" w:eastAsia="Arial" w:hAnsi="Arial" w:cs="Arial"/>
          <w:color w:val="000000"/>
          <w:lang w:val="fr-FR"/>
        </w:rPr>
      </w:pPr>
    </w:p>
    <w:p w14:paraId="0C88FF9B" w14:textId="77777777" w:rsidR="00E94B38" w:rsidRPr="00FB4CDA" w:rsidRDefault="00E94B38" w:rsidP="00E94B38">
      <w:pPr>
        <w:spacing w:after="0" w:line="240" w:lineRule="auto"/>
        <w:rPr>
          <w:rFonts w:ascii="Arial" w:eastAsia="Arial" w:hAnsi="Arial" w:cs="Arial"/>
          <w:lang w:val="fr-FR"/>
        </w:rPr>
      </w:pPr>
    </w:p>
    <w:p w14:paraId="7EC286F7" w14:textId="77777777" w:rsidR="00E94B38" w:rsidRPr="00FB4CDA" w:rsidRDefault="00E94B38" w:rsidP="00E94B38">
      <w:pPr>
        <w:pBdr>
          <w:top w:val="nil"/>
          <w:left w:val="nil"/>
          <w:bottom w:val="nil"/>
          <w:right w:val="nil"/>
          <w:between w:val="nil"/>
        </w:pBdr>
        <w:spacing w:after="0" w:line="240" w:lineRule="auto"/>
        <w:rPr>
          <w:rFonts w:ascii="Arial" w:eastAsia="Arial" w:hAnsi="Arial" w:cs="Arial"/>
          <w:lang w:val="fr-FR"/>
        </w:rPr>
      </w:pPr>
    </w:p>
    <w:p w14:paraId="07C0B1A3" w14:textId="77777777" w:rsidR="00E94B38" w:rsidRPr="00FB4CDA" w:rsidRDefault="00E94B38" w:rsidP="00E94B38">
      <w:pPr>
        <w:pBdr>
          <w:top w:val="nil"/>
          <w:left w:val="nil"/>
          <w:bottom w:val="nil"/>
          <w:right w:val="nil"/>
          <w:between w:val="nil"/>
        </w:pBdr>
        <w:spacing w:after="0" w:line="240" w:lineRule="auto"/>
        <w:rPr>
          <w:rFonts w:ascii="Arial" w:eastAsia="Arial" w:hAnsi="Arial" w:cs="Arial"/>
          <w:lang w:val="fr-FR"/>
        </w:rPr>
      </w:pPr>
    </w:p>
    <w:p w14:paraId="066B7018" w14:textId="77777777" w:rsidR="00E94B38" w:rsidRPr="00FB4CDA" w:rsidRDefault="00E94B38" w:rsidP="00E94B38">
      <w:pPr>
        <w:pBdr>
          <w:top w:val="nil"/>
          <w:left w:val="nil"/>
          <w:bottom w:val="nil"/>
          <w:right w:val="nil"/>
          <w:between w:val="nil"/>
        </w:pBdr>
        <w:spacing w:after="0" w:line="240" w:lineRule="auto"/>
        <w:rPr>
          <w:rFonts w:ascii="Arial" w:eastAsia="Arial" w:hAnsi="Arial" w:cs="Arial"/>
          <w:lang w:val="fr-FR"/>
        </w:rPr>
      </w:pPr>
    </w:p>
    <w:p w14:paraId="62B7ECD5" w14:textId="77777777" w:rsidR="00E94B38" w:rsidRPr="00FB4CDA" w:rsidRDefault="00E94B38" w:rsidP="00E94B38">
      <w:pPr>
        <w:pBdr>
          <w:top w:val="nil"/>
          <w:left w:val="nil"/>
          <w:bottom w:val="nil"/>
          <w:right w:val="nil"/>
          <w:between w:val="nil"/>
        </w:pBdr>
        <w:spacing w:after="0" w:line="240" w:lineRule="auto"/>
        <w:rPr>
          <w:rFonts w:ascii="Arial" w:eastAsia="Arial" w:hAnsi="Arial" w:cs="Arial"/>
          <w:lang w:val="fr-FR"/>
        </w:rPr>
      </w:pPr>
    </w:p>
    <w:p w14:paraId="3F74DAE0" w14:textId="77777777" w:rsidR="00E94B38" w:rsidRPr="00FB4CDA" w:rsidRDefault="00E94B38" w:rsidP="00E94B38">
      <w:pPr>
        <w:pBdr>
          <w:top w:val="nil"/>
          <w:left w:val="nil"/>
          <w:bottom w:val="nil"/>
          <w:right w:val="nil"/>
          <w:between w:val="nil"/>
        </w:pBdr>
        <w:spacing w:after="0" w:line="240" w:lineRule="auto"/>
        <w:rPr>
          <w:rFonts w:ascii="Arial" w:eastAsia="Arial" w:hAnsi="Arial" w:cs="Arial"/>
          <w:lang w:val="fr-FR"/>
        </w:rPr>
      </w:pPr>
    </w:p>
    <w:p w14:paraId="3759E452" w14:textId="19EEBC07" w:rsidR="00E94B38" w:rsidRPr="0098410C" w:rsidRDefault="00E94B38" w:rsidP="0098410C">
      <w:pPr>
        <w:pBdr>
          <w:top w:val="nil"/>
          <w:left w:val="nil"/>
          <w:bottom w:val="nil"/>
          <w:right w:val="nil"/>
          <w:between w:val="nil"/>
        </w:pBdr>
        <w:spacing w:after="0" w:line="240" w:lineRule="auto"/>
        <w:jc w:val="center"/>
        <w:rPr>
          <w:rFonts w:ascii="Arial" w:eastAsia="Arial" w:hAnsi="Arial" w:cs="Arial"/>
          <w:b/>
          <w:lang w:val="fr-FR"/>
        </w:rPr>
      </w:pPr>
      <w:r w:rsidRPr="00D47EC7">
        <w:rPr>
          <w:rFonts w:ascii="Arial" w:eastAsia="Arial" w:hAnsi="Arial" w:cs="Arial"/>
          <w:b/>
          <w:lang w:val="fr-FR"/>
        </w:rPr>
        <w:t>ANNEX</w:t>
      </w:r>
      <w:r w:rsidR="00537B8D" w:rsidRPr="00D47EC7">
        <w:rPr>
          <w:rFonts w:ascii="Arial" w:eastAsia="Arial" w:hAnsi="Arial" w:cs="Arial"/>
          <w:b/>
          <w:lang w:val="fr-FR"/>
        </w:rPr>
        <w:t>E</w:t>
      </w:r>
      <w:r w:rsidRPr="00D47EC7">
        <w:rPr>
          <w:rFonts w:ascii="Arial" w:eastAsia="Arial" w:hAnsi="Arial" w:cs="Arial"/>
          <w:b/>
          <w:lang w:val="fr-FR"/>
        </w:rPr>
        <w:t xml:space="preserve"> 2. </w:t>
      </w:r>
      <w:r w:rsidRPr="00537B8D">
        <w:rPr>
          <w:rFonts w:ascii="Arial" w:eastAsia="Arial" w:hAnsi="Arial" w:cs="Arial"/>
          <w:b/>
          <w:lang w:val="fr-FR"/>
        </w:rPr>
        <w:t>Ter</w:t>
      </w:r>
      <w:r w:rsidR="00537B8D" w:rsidRPr="00537B8D">
        <w:rPr>
          <w:rFonts w:ascii="Arial" w:eastAsia="Arial" w:hAnsi="Arial" w:cs="Arial"/>
          <w:b/>
          <w:lang w:val="fr-FR"/>
        </w:rPr>
        <w:t>me</w:t>
      </w:r>
      <w:r w:rsidRPr="00537B8D">
        <w:rPr>
          <w:rFonts w:ascii="Arial" w:eastAsia="Arial" w:hAnsi="Arial" w:cs="Arial"/>
          <w:b/>
          <w:lang w:val="fr-FR"/>
        </w:rPr>
        <w:t xml:space="preserve">s </w:t>
      </w:r>
      <w:r w:rsidR="00537B8D" w:rsidRPr="00537B8D">
        <w:rPr>
          <w:rFonts w:ascii="Arial" w:eastAsia="Arial" w:hAnsi="Arial" w:cs="Arial"/>
          <w:b/>
          <w:lang w:val="fr-FR"/>
        </w:rPr>
        <w:t>de réfé</w:t>
      </w:r>
      <w:r w:rsidRPr="00537B8D">
        <w:rPr>
          <w:rFonts w:ascii="Arial" w:eastAsia="Arial" w:hAnsi="Arial" w:cs="Arial"/>
          <w:b/>
          <w:lang w:val="fr-FR"/>
        </w:rPr>
        <w:t xml:space="preserve">rence </w:t>
      </w:r>
      <w:r w:rsidR="00537B8D" w:rsidRPr="00537B8D">
        <w:rPr>
          <w:rFonts w:ascii="Arial" w:eastAsia="Arial" w:hAnsi="Arial" w:cs="Arial"/>
          <w:b/>
          <w:lang w:val="fr-FR"/>
        </w:rPr>
        <w:t xml:space="preserve">pour les Représentants OSC </w:t>
      </w:r>
      <w:r w:rsidR="00FE0D13">
        <w:rPr>
          <w:rFonts w:ascii="Arial" w:eastAsia="Arial" w:hAnsi="Arial" w:cs="Arial"/>
          <w:b/>
          <w:lang w:val="fr-FR"/>
        </w:rPr>
        <w:t>S</w:t>
      </w:r>
      <w:r w:rsidR="00537B8D" w:rsidRPr="00537B8D">
        <w:rPr>
          <w:rFonts w:ascii="Arial" w:eastAsia="Arial" w:hAnsi="Arial" w:cs="Arial"/>
          <w:b/>
          <w:lang w:val="fr-FR"/>
        </w:rPr>
        <w:t xml:space="preserve">uppléants au Comité </w:t>
      </w:r>
      <w:r w:rsidR="00FE0D13">
        <w:rPr>
          <w:rFonts w:ascii="Arial" w:eastAsia="Arial" w:hAnsi="Arial" w:cs="Arial"/>
          <w:b/>
          <w:lang w:val="fr-FR"/>
        </w:rPr>
        <w:t>Di</w:t>
      </w:r>
      <w:r w:rsidR="006540AE">
        <w:rPr>
          <w:rFonts w:ascii="Arial" w:eastAsia="Arial" w:hAnsi="Arial" w:cs="Arial"/>
          <w:b/>
          <w:lang w:val="fr-FR"/>
        </w:rPr>
        <w:t xml:space="preserve">recteur de la </w:t>
      </w:r>
      <w:r w:rsidR="00E94D3A">
        <w:rPr>
          <w:rFonts w:ascii="Arial" w:eastAsia="Arial" w:hAnsi="Arial" w:cs="Arial"/>
          <w:b/>
          <w:lang w:val="fr-FR"/>
        </w:rPr>
        <w:t>CSU2030</w:t>
      </w:r>
    </w:p>
    <w:p w14:paraId="0E98EFB0" w14:textId="1859DC1A" w:rsidR="00E94B38" w:rsidRPr="00D47EC7" w:rsidRDefault="0084055A" w:rsidP="00E94B38">
      <w:pPr>
        <w:pStyle w:val="Heading2"/>
        <w:spacing w:line="259" w:lineRule="auto"/>
        <w:rPr>
          <w:rFonts w:ascii="Arial" w:eastAsia="Arial" w:hAnsi="Arial" w:cs="Arial"/>
          <w:sz w:val="22"/>
          <w:szCs w:val="22"/>
          <w:lang w:val="fr-FR"/>
        </w:rPr>
      </w:pPr>
      <w:bookmarkStart w:id="1" w:name="_1t3h5sf" w:colFirst="0" w:colLast="0"/>
      <w:bookmarkEnd w:id="1"/>
      <w:r w:rsidRPr="0084055A">
        <w:rPr>
          <w:rFonts w:ascii="Arial" w:eastAsia="Arial" w:hAnsi="Arial" w:cs="Arial"/>
          <w:bCs/>
          <w:sz w:val="22"/>
          <w:szCs w:val="22"/>
          <w:lang w:val="fr-FR"/>
        </w:rPr>
        <w:t xml:space="preserve">Représentants OSC au Comité </w:t>
      </w:r>
      <w:r w:rsidR="006540AE">
        <w:rPr>
          <w:rFonts w:ascii="Arial" w:eastAsia="Arial" w:hAnsi="Arial" w:cs="Arial"/>
          <w:bCs/>
          <w:sz w:val="22"/>
          <w:szCs w:val="22"/>
          <w:lang w:val="fr-FR"/>
        </w:rPr>
        <w:t xml:space="preserve">directeur de la </w:t>
      </w:r>
      <w:r w:rsidR="00E94D3A">
        <w:rPr>
          <w:rFonts w:ascii="Arial" w:eastAsia="Arial" w:hAnsi="Arial" w:cs="Arial"/>
          <w:bCs/>
          <w:sz w:val="22"/>
          <w:szCs w:val="22"/>
          <w:lang w:val="fr-FR"/>
        </w:rPr>
        <w:t>CSU2030</w:t>
      </w:r>
      <w:r>
        <w:rPr>
          <w:rFonts w:ascii="Arial" w:eastAsia="Arial" w:hAnsi="Arial" w:cs="Arial"/>
          <w:bCs/>
          <w:sz w:val="22"/>
          <w:szCs w:val="22"/>
          <w:lang w:val="fr-FR"/>
        </w:rPr>
        <w:t xml:space="preserve"> </w:t>
      </w:r>
    </w:p>
    <w:p w14:paraId="1AA56210" w14:textId="190655C9" w:rsidR="0084055A" w:rsidRPr="0084055A" w:rsidRDefault="0084055A" w:rsidP="00E94B38">
      <w:pPr>
        <w:spacing w:line="240" w:lineRule="auto"/>
        <w:rPr>
          <w:rFonts w:ascii="Arial" w:eastAsia="Arial" w:hAnsi="Arial" w:cs="Arial"/>
          <w:lang w:val="fr-FR"/>
        </w:rPr>
      </w:pPr>
      <w:r w:rsidRPr="0084055A">
        <w:rPr>
          <w:rFonts w:ascii="Arial" w:eastAsia="Arial" w:hAnsi="Arial" w:cs="Arial"/>
          <w:lang w:val="fr-FR"/>
        </w:rPr>
        <w:t>L</w:t>
      </w:r>
      <w:r w:rsidR="00E94B38" w:rsidRPr="0084055A">
        <w:rPr>
          <w:rFonts w:ascii="Arial" w:eastAsia="Arial" w:hAnsi="Arial" w:cs="Arial"/>
          <w:lang w:val="fr-FR"/>
        </w:rPr>
        <w:t xml:space="preserve">e CSEM </w:t>
      </w:r>
      <w:r w:rsidRPr="0084055A">
        <w:rPr>
          <w:rFonts w:ascii="Arial" w:eastAsia="Arial" w:hAnsi="Arial" w:cs="Arial"/>
          <w:lang w:val="fr-FR"/>
        </w:rPr>
        <w:t>nomme trois p</w:t>
      </w:r>
      <w:r>
        <w:rPr>
          <w:rFonts w:ascii="Arial" w:eastAsia="Arial" w:hAnsi="Arial" w:cs="Arial"/>
          <w:lang w:val="fr-FR"/>
        </w:rPr>
        <w:t xml:space="preserve">ostes (et trois suppléants) au Comité </w:t>
      </w:r>
      <w:r w:rsidR="00FE0D13">
        <w:rPr>
          <w:rFonts w:ascii="Arial" w:eastAsia="Arial" w:hAnsi="Arial" w:cs="Arial"/>
          <w:lang w:val="fr-FR"/>
        </w:rPr>
        <w:t>D</w:t>
      </w:r>
      <w:r w:rsidR="006540AE">
        <w:rPr>
          <w:rFonts w:ascii="Arial" w:eastAsia="Arial" w:hAnsi="Arial" w:cs="Arial"/>
          <w:lang w:val="fr-FR"/>
        </w:rPr>
        <w:t xml:space="preserve">irecteur de la </w:t>
      </w:r>
      <w:r w:rsidR="00E94D3A">
        <w:rPr>
          <w:rFonts w:ascii="Arial" w:eastAsia="Arial" w:hAnsi="Arial" w:cs="Arial"/>
          <w:lang w:val="fr-FR"/>
        </w:rPr>
        <w:t>CSU2030</w:t>
      </w:r>
      <w:r>
        <w:rPr>
          <w:rFonts w:ascii="Arial" w:eastAsia="Arial" w:hAnsi="Arial" w:cs="Arial"/>
          <w:lang w:val="fr-FR"/>
        </w:rPr>
        <w:t> :</w:t>
      </w:r>
    </w:p>
    <w:p w14:paraId="77B7FEDF" w14:textId="557C3D33" w:rsidR="00E94B38" w:rsidRPr="0084055A" w:rsidRDefault="0084055A" w:rsidP="00E94B38">
      <w:pPr>
        <w:pStyle w:val="Heading3"/>
        <w:numPr>
          <w:ilvl w:val="0"/>
          <w:numId w:val="3"/>
        </w:numPr>
        <w:spacing w:line="259" w:lineRule="auto"/>
        <w:rPr>
          <w:rFonts w:ascii="Arial" w:eastAsia="Arial" w:hAnsi="Arial" w:cs="Arial"/>
          <w:sz w:val="22"/>
          <w:szCs w:val="22"/>
          <w:lang w:val="fr-FR"/>
        </w:rPr>
      </w:pPr>
      <w:bookmarkStart w:id="2" w:name="_4d34og8" w:colFirst="0" w:colLast="0"/>
      <w:bookmarkEnd w:id="2"/>
      <w:r w:rsidRPr="0084055A">
        <w:rPr>
          <w:rFonts w:ascii="Arial" w:eastAsia="Arial" w:hAnsi="Arial" w:cs="Arial"/>
          <w:sz w:val="22"/>
          <w:szCs w:val="22"/>
          <w:lang w:val="fr-FR"/>
        </w:rPr>
        <w:t>Représentant OSC de la région Monde Nord</w:t>
      </w:r>
      <w:r>
        <w:rPr>
          <w:rFonts w:ascii="Arial" w:eastAsia="Arial" w:hAnsi="Arial" w:cs="Arial"/>
          <w:sz w:val="22"/>
          <w:szCs w:val="22"/>
          <w:lang w:val="fr-FR"/>
        </w:rPr>
        <w:t xml:space="preserve"> et </w:t>
      </w:r>
      <w:r w:rsidR="00FE0D13">
        <w:rPr>
          <w:rFonts w:ascii="Arial" w:eastAsia="Arial" w:hAnsi="Arial" w:cs="Arial"/>
          <w:sz w:val="22"/>
          <w:szCs w:val="22"/>
          <w:lang w:val="fr-FR"/>
        </w:rPr>
        <w:t>S</w:t>
      </w:r>
      <w:r>
        <w:rPr>
          <w:rFonts w:ascii="Arial" w:eastAsia="Arial" w:hAnsi="Arial" w:cs="Arial"/>
          <w:sz w:val="22"/>
          <w:szCs w:val="22"/>
          <w:lang w:val="fr-FR"/>
        </w:rPr>
        <w:t>uppléant</w:t>
      </w:r>
    </w:p>
    <w:p w14:paraId="1459EF80" w14:textId="791C8F1E" w:rsidR="0084055A" w:rsidRDefault="0084055A" w:rsidP="00E94B38">
      <w:pPr>
        <w:spacing w:line="240" w:lineRule="auto"/>
        <w:jc w:val="both"/>
        <w:rPr>
          <w:rFonts w:ascii="Arial" w:eastAsia="Arial" w:hAnsi="Arial" w:cs="Arial"/>
          <w:lang w:val="fr-FR"/>
        </w:rPr>
      </w:pPr>
      <w:r w:rsidRPr="0084055A">
        <w:rPr>
          <w:rFonts w:ascii="Arial" w:eastAsia="Arial" w:hAnsi="Arial" w:cs="Arial"/>
          <w:lang w:val="fr-FR"/>
        </w:rPr>
        <w:t>Le repr</w:t>
      </w:r>
      <w:r>
        <w:rPr>
          <w:rFonts w:ascii="Arial" w:eastAsia="Arial" w:hAnsi="Arial" w:cs="Arial"/>
          <w:lang w:val="fr-FR"/>
        </w:rPr>
        <w:t>é</w:t>
      </w:r>
      <w:r w:rsidRPr="0084055A">
        <w:rPr>
          <w:rFonts w:ascii="Arial" w:eastAsia="Arial" w:hAnsi="Arial" w:cs="Arial"/>
          <w:lang w:val="fr-FR"/>
        </w:rPr>
        <w:t>sentant OSC de la r</w:t>
      </w:r>
      <w:r>
        <w:rPr>
          <w:rFonts w:ascii="Arial" w:eastAsia="Arial" w:hAnsi="Arial" w:cs="Arial"/>
          <w:lang w:val="fr-FR"/>
        </w:rPr>
        <w:t>é</w:t>
      </w:r>
      <w:r w:rsidRPr="0084055A">
        <w:rPr>
          <w:rFonts w:ascii="Arial" w:eastAsia="Arial" w:hAnsi="Arial" w:cs="Arial"/>
          <w:lang w:val="fr-FR"/>
        </w:rPr>
        <w:t>gion Monde Nord représentera la pe</w:t>
      </w:r>
      <w:r>
        <w:rPr>
          <w:rFonts w:ascii="Arial" w:eastAsia="Arial" w:hAnsi="Arial" w:cs="Arial"/>
          <w:lang w:val="fr-FR"/>
        </w:rPr>
        <w:t xml:space="preserve">rspective d’ONG de pays développés. </w:t>
      </w:r>
    </w:p>
    <w:p w14:paraId="252ED53E" w14:textId="012C4A7C" w:rsidR="0084055A" w:rsidRPr="0084055A" w:rsidRDefault="0084055A" w:rsidP="0084055A">
      <w:pPr>
        <w:pStyle w:val="Heading3"/>
        <w:numPr>
          <w:ilvl w:val="0"/>
          <w:numId w:val="3"/>
        </w:numPr>
        <w:spacing w:line="259" w:lineRule="auto"/>
        <w:rPr>
          <w:rFonts w:ascii="Arial" w:eastAsia="Arial" w:hAnsi="Arial" w:cs="Arial"/>
          <w:sz w:val="22"/>
          <w:szCs w:val="22"/>
          <w:lang w:val="fr-FR"/>
        </w:rPr>
      </w:pPr>
      <w:bookmarkStart w:id="3" w:name="_2s8eyo1" w:colFirst="0" w:colLast="0"/>
      <w:bookmarkEnd w:id="3"/>
      <w:r w:rsidRPr="0084055A">
        <w:rPr>
          <w:rFonts w:ascii="Arial" w:eastAsia="Arial" w:hAnsi="Arial" w:cs="Arial"/>
          <w:sz w:val="22"/>
          <w:szCs w:val="22"/>
          <w:lang w:val="fr-FR"/>
        </w:rPr>
        <w:t xml:space="preserve">Représentant OSC de la région Monde </w:t>
      </w:r>
      <w:r>
        <w:rPr>
          <w:rFonts w:ascii="Arial" w:eastAsia="Arial" w:hAnsi="Arial" w:cs="Arial"/>
          <w:sz w:val="22"/>
          <w:szCs w:val="22"/>
          <w:lang w:val="fr-FR"/>
        </w:rPr>
        <w:t>S</w:t>
      </w:r>
      <w:r w:rsidR="001F488B">
        <w:rPr>
          <w:rFonts w:ascii="Arial" w:eastAsia="Arial" w:hAnsi="Arial" w:cs="Arial"/>
          <w:sz w:val="22"/>
          <w:szCs w:val="22"/>
          <w:lang w:val="fr-FR"/>
        </w:rPr>
        <w:t>u</w:t>
      </w:r>
      <w:r w:rsidRPr="0084055A">
        <w:rPr>
          <w:rFonts w:ascii="Arial" w:eastAsia="Arial" w:hAnsi="Arial" w:cs="Arial"/>
          <w:sz w:val="22"/>
          <w:szCs w:val="22"/>
          <w:lang w:val="fr-FR"/>
        </w:rPr>
        <w:t>d</w:t>
      </w:r>
      <w:r>
        <w:rPr>
          <w:rFonts w:ascii="Arial" w:eastAsia="Arial" w:hAnsi="Arial" w:cs="Arial"/>
          <w:sz w:val="22"/>
          <w:szCs w:val="22"/>
          <w:lang w:val="fr-FR"/>
        </w:rPr>
        <w:t xml:space="preserve"> et </w:t>
      </w:r>
      <w:r w:rsidR="00316955">
        <w:rPr>
          <w:rFonts w:ascii="Arial" w:eastAsia="Arial" w:hAnsi="Arial" w:cs="Arial"/>
          <w:sz w:val="22"/>
          <w:szCs w:val="22"/>
          <w:lang w:val="fr-FR"/>
        </w:rPr>
        <w:t>S</w:t>
      </w:r>
      <w:r>
        <w:rPr>
          <w:rFonts w:ascii="Arial" w:eastAsia="Arial" w:hAnsi="Arial" w:cs="Arial"/>
          <w:sz w:val="22"/>
          <w:szCs w:val="22"/>
          <w:lang w:val="fr-FR"/>
        </w:rPr>
        <w:t>uppléant</w:t>
      </w:r>
    </w:p>
    <w:p w14:paraId="1FC43357" w14:textId="15F38191" w:rsidR="0084055A" w:rsidRPr="0084055A" w:rsidRDefault="0084055A" w:rsidP="00E94B38">
      <w:pPr>
        <w:spacing w:line="240" w:lineRule="auto"/>
        <w:jc w:val="both"/>
        <w:rPr>
          <w:rFonts w:ascii="Arial" w:eastAsia="Arial" w:hAnsi="Arial" w:cs="Arial"/>
          <w:lang w:val="fr-FR"/>
        </w:rPr>
      </w:pPr>
      <w:r w:rsidRPr="0084055A">
        <w:rPr>
          <w:rFonts w:ascii="Arial" w:eastAsia="Arial" w:hAnsi="Arial" w:cs="Arial"/>
          <w:lang w:val="fr-FR"/>
        </w:rPr>
        <w:t>Le repr</w:t>
      </w:r>
      <w:r>
        <w:rPr>
          <w:rFonts w:ascii="Arial" w:eastAsia="Arial" w:hAnsi="Arial" w:cs="Arial"/>
          <w:lang w:val="fr-FR"/>
        </w:rPr>
        <w:t>é</w:t>
      </w:r>
      <w:r w:rsidRPr="0084055A">
        <w:rPr>
          <w:rFonts w:ascii="Arial" w:eastAsia="Arial" w:hAnsi="Arial" w:cs="Arial"/>
          <w:lang w:val="fr-FR"/>
        </w:rPr>
        <w:t>sentant OSC de la r</w:t>
      </w:r>
      <w:r>
        <w:rPr>
          <w:rFonts w:ascii="Arial" w:eastAsia="Arial" w:hAnsi="Arial" w:cs="Arial"/>
          <w:lang w:val="fr-FR"/>
        </w:rPr>
        <w:t>é</w:t>
      </w:r>
      <w:r w:rsidRPr="0084055A">
        <w:rPr>
          <w:rFonts w:ascii="Arial" w:eastAsia="Arial" w:hAnsi="Arial" w:cs="Arial"/>
          <w:lang w:val="fr-FR"/>
        </w:rPr>
        <w:t xml:space="preserve">gion Monde </w:t>
      </w:r>
      <w:r>
        <w:rPr>
          <w:rFonts w:ascii="Arial" w:eastAsia="Arial" w:hAnsi="Arial" w:cs="Arial"/>
          <w:lang w:val="fr-FR"/>
        </w:rPr>
        <w:t xml:space="preserve">Sud apportera la réalité et la vision d’OSC dans </w:t>
      </w:r>
      <w:r w:rsidR="001F488B">
        <w:rPr>
          <w:rFonts w:ascii="Arial" w:eastAsia="Arial" w:hAnsi="Arial" w:cs="Arial"/>
          <w:lang w:val="fr-FR"/>
        </w:rPr>
        <w:t>d</w:t>
      </w:r>
      <w:r>
        <w:rPr>
          <w:rFonts w:ascii="Arial" w:eastAsia="Arial" w:hAnsi="Arial" w:cs="Arial"/>
          <w:lang w:val="fr-FR"/>
        </w:rPr>
        <w:t xml:space="preserve">es pays </w:t>
      </w:r>
      <w:r w:rsidR="001F488B">
        <w:rPr>
          <w:rFonts w:ascii="Arial" w:eastAsia="Arial" w:hAnsi="Arial" w:cs="Arial"/>
          <w:lang w:val="fr-FR"/>
        </w:rPr>
        <w:t>à</w:t>
      </w:r>
      <w:r>
        <w:rPr>
          <w:rFonts w:ascii="Arial" w:eastAsia="Arial" w:hAnsi="Arial" w:cs="Arial"/>
          <w:lang w:val="fr-FR"/>
        </w:rPr>
        <w:t xml:space="preserve"> bas et moyen</w:t>
      </w:r>
      <w:r w:rsidR="001F488B">
        <w:rPr>
          <w:rFonts w:ascii="Arial" w:eastAsia="Arial" w:hAnsi="Arial" w:cs="Arial"/>
          <w:lang w:val="fr-FR"/>
        </w:rPr>
        <w:t>s</w:t>
      </w:r>
      <w:r>
        <w:rPr>
          <w:rFonts w:ascii="Arial" w:eastAsia="Arial" w:hAnsi="Arial" w:cs="Arial"/>
          <w:lang w:val="fr-FR"/>
        </w:rPr>
        <w:t xml:space="preserve"> revenus concernant la mise en œuvre d</w:t>
      </w:r>
      <w:r w:rsidR="00316955">
        <w:rPr>
          <w:rFonts w:ascii="Arial" w:eastAsia="Arial" w:hAnsi="Arial" w:cs="Arial"/>
          <w:lang w:val="fr-FR"/>
        </w:rPr>
        <w:t>e la CSU</w:t>
      </w:r>
      <w:r>
        <w:rPr>
          <w:rFonts w:ascii="Arial" w:eastAsia="Arial" w:hAnsi="Arial" w:cs="Arial"/>
          <w:lang w:val="fr-FR"/>
        </w:rPr>
        <w:t xml:space="preserve"> dans leur contexte. </w:t>
      </w:r>
    </w:p>
    <w:p w14:paraId="218817E9" w14:textId="78D6A6CE" w:rsidR="001F488B" w:rsidRPr="001F488B" w:rsidRDefault="001F488B" w:rsidP="0084055A">
      <w:pPr>
        <w:pStyle w:val="Heading3"/>
        <w:numPr>
          <w:ilvl w:val="0"/>
          <w:numId w:val="3"/>
        </w:numPr>
        <w:spacing w:line="259" w:lineRule="auto"/>
        <w:rPr>
          <w:rFonts w:ascii="Arial" w:eastAsia="Arial" w:hAnsi="Arial" w:cs="Arial"/>
          <w:sz w:val="22"/>
          <w:szCs w:val="22"/>
          <w:lang w:val="fr-FR"/>
        </w:rPr>
      </w:pPr>
      <w:bookmarkStart w:id="4" w:name="_17dp8vu" w:colFirst="0" w:colLast="0"/>
      <w:bookmarkEnd w:id="4"/>
      <w:r w:rsidRPr="001F488B">
        <w:rPr>
          <w:rFonts w:ascii="Arial" w:eastAsia="Arial" w:hAnsi="Arial" w:cs="Arial"/>
          <w:sz w:val="22"/>
          <w:szCs w:val="22"/>
          <w:lang w:val="fr-FR"/>
        </w:rPr>
        <w:t>Un représentant d’</w:t>
      </w:r>
      <w:r w:rsidR="00316955">
        <w:rPr>
          <w:rFonts w:ascii="Arial" w:eastAsia="Arial" w:hAnsi="Arial" w:cs="Arial"/>
          <w:sz w:val="22"/>
          <w:szCs w:val="22"/>
          <w:lang w:val="fr-FR"/>
        </w:rPr>
        <w:t>O</w:t>
      </w:r>
      <w:r w:rsidRPr="001F488B">
        <w:rPr>
          <w:rFonts w:ascii="Arial" w:eastAsia="Arial" w:hAnsi="Arial" w:cs="Arial"/>
          <w:sz w:val="22"/>
          <w:szCs w:val="22"/>
          <w:lang w:val="fr-FR"/>
        </w:rPr>
        <w:t xml:space="preserve">rganisation </w:t>
      </w:r>
      <w:r w:rsidR="00316955">
        <w:rPr>
          <w:rFonts w:ascii="Arial" w:eastAsia="Arial" w:hAnsi="Arial" w:cs="Arial"/>
          <w:sz w:val="22"/>
          <w:szCs w:val="22"/>
          <w:lang w:val="fr-FR"/>
        </w:rPr>
        <w:t>C</w:t>
      </w:r>
      <w:r w:rsidRPr="001F488B">
        <w:rPr>
          <w:rFonts w:ascii="Arial" w:eastAsia="Arial" w:hAnsi="Arial" w:cs="Arial"/>
          <w:sz w:val="22"/>
          <w:szCs w:val="22"/>
          <w:lang w:val="fr-FR"/>
        </w:rPr>
        <w:t xml:space="preserve">ommunautaire (OC) et </w:t>
      </w:r>
      <w:r w:rsidR="00316955">
        <w:rPr>
          <w:rFonts w:ascii="Arial" w:eastAsia="Arial" w:hAnsi="Arial" w:cs="Arial"/>
          <w:sz w:val="22"/>
          <w:szCs w:val="22"/>
          <w:lang w:val="fr-FR"/>
        </w:rPr>
        <w:t>S</w:t>
      </w:r>
      <w:r w:rsidRPr="001F488B">
        <w:rPr>
          <w:rFonts w:ascii="Arial" w:eastAsia="Arial" w:hAnsi="Arial" w:cs="Arial"/>
          <w:sz w:val="22"/>
          <w:szCs w:val="22"/>
          <w:lang w:val="fr-FR"/>
        </w:rPr>
        <w:t xml:space="preserve">uppléant </w:t>
      </w:r>
    </w:p>
    <w:p w14:paraId="39F4C0B8" w14:textId="69136051" w:rsidR="00E94B38" w:rsidRPr="0037641B" w:rsidRDefault="001F488B" w:rsidP="0037641B">
      <w:pPr>
        <w:rPr>
          <w:rFonts w:ascii="Arial" w:hAnsi="Arial" w:cs="Arial"/>
          <w:lang w:val="fr-FR"/>
        </w:rPr>
      </w:pPr>
      <w:r w:rsidRPr="0098410C">
        <w:rPr>
          <w:rFonts w:ascii="Arial" w:hAnsi="Arial" w:cs="Arial"/>
          <w:lang w:val="fr-FR"/>
        </w:rPr>
        <w:t xml:space="preserve">Le poste </w:t>
      </w:r>
      <w:r w:rsidR="0098410C" w:rsidRPr="0098410C">
        <w:rPr>
          <w:rFonts w:ascii="Arial" w:hAnsi="Arial" w:cs="Arial"/>
          <w:lang w:val="fr-FR"/>
        </w:rPr>
        <w:t xml:space="preserve">de représentant </w:t>
      </w:r>
      <w:r w:rsidRPr="0098410C">
        <w:rPr>
          <w:rFonts w:ascii="Arial" w:hAnsi="Arial" w:cs="Arial"/>
          <w:lang w:val="fr-FR"/>
        </w:rPr>
        <w:t>d</w:t>
      </w:r>
      <w:r w:rsidR="0028344C" w:rsidRPr="0098410C">
        <w:rPr>
          <w:rFonts w:ascii="Arial" w:hAnsi="Arial" w:cs="Arial"/>
          <w:lang w:val="fr-FR"/>
        </w:rPr>
        <w:t>’OC</w:t>
      </w:r>
      <w:r w:rsidR="0028344C" w:rsidRPr="007907DA">
        <w:rPr>
          <w:rFonts w:ascii="Arial" w:eastAsia="Arial" w:hAnsi="Arial" w:cs="Arial"/>
          <w:vertAlign w:val="superscript"/>
        </w:rPr>
        <w:footnoteReference w:id="1"/>
      </w:r>
      <w:r w:rsidR="0098410C" w:rsidRPr="0098410C">
        <w:rPr>
          <w:rFonts w:ascii="Arial" w:hAnsi="Arial" w:cs="Arial"/>
          <w:lang w:val="fr-FR"/>
        </w:rPr>
        <w:t xml:space="preserve"> </w:t>
      </w:r>
      <w:r w:rsidR="00C827D1">
        <w:rPr>
          <w:rFonts w:ascii="Arial" w:hAnsi="Arial" w:cs="Arial"/>
          <w:lang w:val="fr-FR"/>
        </w:rPr>
        <w:t xml:space="preserve">devra </w:t>
      </w:r>
      <w:r w:rsidR="0037641B">
        <w:rPr>
          <w:rFonts w:ascii="Arial" w:hAnsi="Arial" w:cs="Arial"/>
          <w:lang w:val="fr-FR"/>
        </w:rPr>
        <w:t>s’assurer de l’inclusion</w:t>
      </w:r>
      <w:r w:rsidR="00C827D1">
        <w:rPr>
          <w:rFonts w:ascii="Arial" w:hAnsi="Arial" w:cs="Arial"/>
          <w:lang w:val="fr-FR"/>
        </w:rPr>
        <w:t xml:space="preserve"> de groupes de jeunes, de groupes de femmes ou groupes de patients (tels que</w:t>
      </w:r>
      <w:r w:rsidR="0037641B">
        <w:rPr>
          <w:rFonts w:ascii="Arial" w:hAnsi="Arial" w:cs="Arial"/>
          <w:lang w:val="fr-FR"/>
        </w:rPr>
        <w:t xml:space="preserve"> pauvreté urbaine ou personnes faisant face à des discriminations basées sur le genre, l’éducation, la pauvreté, l’origine ethnique, l’orientation sexuelle, etc.</w:t>
      </w:r>
      <w:r w:rsidR="00C827D1">
        <w:rPr>
          <w:rFonts w:ascii="Arial" w:hAnsi="Arial" w:cs="Arial"/>
          <w:lang w:val="fr-FR"/>
        </w:rPr>
        <w:t>)</w:t>
      </w:r>
      <w:r w:rsidR="0037641B">
        <w:rPr>
          <w:rFonts w:ascii="Arial" w:hAnsi="Arial" w:cs="Arial"/>
          <w:lang w:val="fr-FR"/>
        </w:rPr>
        <w:t xml:space="preserve"> des pays du sud et les aider à faire entendre leurs voix et partager leurs besoins. </w:t>
      </w:r>
    </w:p>
    <w:p w14:paraId="3E2899ED" w14:textId="5344D520" w:rsidR="0084055A" w:rsidRPr="0028344C" w:rsidRDefault="00E94B38" w:rsidP="00E94B38">
      <w:pPr>
        <w:pBdr>
          <w:top w:val="nil"/>
          <w:left w:val="nil"/>
          <w:bottom w:val="nil"/>
          <w:right w:val="nil"/>
          <w:between w:val="nil"/>
        </w:pBdr>
        <w:spacing w:after="0" w:line="240" w:lineRule="auto"/>
        <w:rPr>
          <w:rFonts w:ascii="Arial" w:eastAsia="Arial" w:hAnsi="Arial" w:cs="Arial"/>
          <w:b/>
          <w:lang w:val="fr-FR"/>
        </w:rPr>
      </w:pPr>
      <w:r w:rsidRPr="0028344C">
        <w:rPr>
          <w:rFonts w:ascii="Arial" w:eastAsia="Arial" w:hAnsi="Arial" w:cs="Arial"/>
          <w:b/>
          <w:lang w:val="fr-FR"/>
        </w:rPr>
        <w:t>Respons</w:t>
      </w:r>
      <w:r w:rsidR="0084055A" w:rsidRPr="0028344C">
        <w:rPr>
          <w:rFonts w:ascii="Arial" w:eastAsia="Arial" w:hAnsi="Arial" w:cs="Arial"/>
          <w:b/>
          <w:lang w:val="fr-FR"/>
        </w:rPr>
        <w:t>abilité</w:t>
      </w:r>
      <w:r w:rsidRPr="0028344C">
        <w:rPr>
          <w:rFonts w:ascii="Arial" w:eastAsia="Arial" w:hAnsi="Arial" w:cs="Arial"/>
          <w:b/>
          <w:lang w:val="fr-FR"/>
        </w:rPr>
        <w:t xml:space="preserve">s </w:t>
      </w:r>
      <w:r w:rsidR="0028344C" w:rsidRPr="0028344C">
        <w:rPr>
          <w:rFonts w:ascii="Arial" w:eastAsia="Arial" w:hAnsi="Arial" w:cs="Arial"/>
          <w:b/>
          <w:lang w:val="fr-FR"/>
        </w:rPr>
        <w:t xml:space="preserve">des représentants et </w:t>
      </w:r>
      <w:r w:rsidR="00316955">
        <w:rPr>
          <w:rFonts w:ascii="Arial" w:eastAsia="Arial" w:hAnsi="Arial" w:cs="Arial"/>
          <w:b/>
          <w:lang w:val="fr-FR"/>
        </w:rPr>
        <w:t>S</w:t>
      </w:r>
      <w:r w:rsidR="0028344C" w:rsidRPr="0028344C">
        <w:rPr>
          <w:rFonts w:ascii="Arial" w:eastAsia="Arial" w:hAnsi="Arial" w:cs="Arial"/>
          <w:b/>
          <w:lang w:val="fr-FR"/>
        </w:rPr>
        <w:t xml:space="preserve">uppléants OSC : </w:t>
      </w:r>
    </w:p>
    <w:p w14:paraId="17C68041" w14:textId="323E8DB8" w:rsidR="0037641B" w:rsidRDefault="0037641B" w:rsidP="00E94B38">
      <w:pPr>
        <w:numPr>
          <w:ilvl w:val="0"/>
          <w:numId w:val="6"/>
        </w:numPr>
        <w:pBdr>
          <w:top w:val="nil"/>
          <w:left w:val="nil"/>
          <w:bottom w:val="nil"/>
          <w:right w:val="nil"/>
          <w:between w:val="nil"/>
        </w:pBdr>
        <w:spacing w:after="0" w:line="240" w:lineRule="auto"/>
        <w:rPr>
          <w:rFonts w:ascii="Arial" w:eastAsia="Arial" w:hAnsi="Arial" w:cs="Arial"/>
          <w:lang w:val="fr-FR"/>
        </w:rPr>
      </w:pPr>
      <w:r w:rsidRPr="0037641B">
        <w:rPr>
          <w:rFonts w:ascii="Arial" w:eastAsia="Arial" w:hAnsi="Arial" w:cs="Arial"/>
          <w:lang w:val="fr-FR"/>
        </w:rPr>
        <w:t>Honorer les responsabilités des m</w:t>
      </w:r>
      <w:r>
        <w:rPr>
          <w:rFonts w:ascii="Arial" w:eastAsia="Arial" w:hAnsi="Arial" w:cs="Arial"/>
          <w:lang w:val="fr-FR"/>
        </w:rPr>
        <w:t xml:space="preserve">embres réguliers du Groupe </w:t>
      </w:r>
      <w:r w:rsidR="00B71C3C">
        <w:rPr>
          <w:rFonts w:ascii="Arial" w:eastAsia="Arial" w:hAnsi="Arial" w:cs="Arial"/>
          <w:lang w:val="fr-FR"/>
        </w:rPr>
        <w:t>C</w:t>
      </w:r>
      <w:r>
        <w:rPr>
          <w:rFonts w:ascii="Arial" w:eastAsia="Arial" w:hAnsi="Arial" w:cs="Arial"/>
          <w:lang w:val="fr-FR"/>
        </w:rPr>
        <w:t>onsultatif du CSEM comme mentionné en détail dans l’Annexe 1</w:t>
      </w:r>
    </w:p>
    <w:p w14:paraId="06A1A0DA" w14:textId="584B613B" w:rsidR="0037641B" w:rsidRPr="00B71C3C" w:rsidRDefault="0037641B" w:rsidP="00B71C3C">
      <w:pPr>
        <w:numPr>
          <w:ilvl w:val="0"/>
          <w:numId w:val="6"/>
        </w:numPr>
        <w:pBdr>
          <w:top w:val="nil"/>
          <w:left w:val="nil"/>
          <w:bottom w:val="nil"/>
          <w:right w:val="nil"/>
          <w:between w:val="nil"/>
        </w:pBdr>
        <w:spacing w:after="0" w:line="240" w:lineRule="auto"/>
        <w:rPr>
          <w:rFonts w:ascii="Arial" w:eastAsia="Arial" w:hAnsi="Arial" w:cs="Arial"/>
          <w:lang w:val="fr-FR"/>
        </w:rPr>
      </w:pPr>
      <w:r>
        <w:rPr>
          <w:rFonts w:ascii="Arial" w:eastAsia="Arial" w:hAnsi="Arial" w:cs="Arial"/>
          <w:lang w:val="fr-FR"/>
        </w:rPr>
        <w:t xml:space="preserve">Les Représentants des OSC ont </w:t>
      </w:r>
      <w:r w:rsidR="00B71C3C">
        <w:rPr>
          <w:rFonts w:ascii="Arial" w:eastAsia="Arial" w:hAnsi="Arial" w:cs="Arial"/>
          <w:lang w:val="fr-FR"/>
        </w:rPr>
        <w:t>priés</w:t>
      </w:r>
      <w:r w:rsidRPr="00B71C3C">
        <w:rPr>
          <w:rFonts w:ascii="Arial" w:eastAsia="Arial" w:hAnsi="Arial" w:cs="Arial"/>
          <w:lang w:val="fr-FR"/>
        </w:rPr>
        <w:t xml:space="preserve"> d’assister en personne </w:t>
      </w:r>
      <w:r w:rsidR="00316955">
        <w:rPr>
          <w:rFonts w:ascii="Arial" w:eastAsia="Arial" w:hAnsi="Arial" w:cs="Arial"/>
          <w:lang w:val="fr-FR"/>
        </w:rPr>
        <w:t>aux</w:t>
      </w:r>
      <w:r w:rsidRPr="00B71C3C">
        <w:rPr>
          <w:rFonts w:ascii="Arial" w:eastAsia="Arial" w:hAnsi="Arial" w:cs="Arial"/>
          <w:lang w:val="fr-FR"/>
        </w:rPr>
        <w:t xml:space="preserve"> deux réunions annuelles du Comité </w:t>
      </w:r>
      <w:r w:rsidR="00B71C3C" w:rsidRPr="00B71C3C">
        <w:rPr>
          <w:rFonts w:ascii="Arial" w:eastAsia="Arial" w:hAnsi="Arial" w:cs="Arial"/>
          <w:lang w:val="fr-FR"/>
        </w:rPr>
        <w:t>D</w:t>
      </w:r>
      <w:r w:rsidR="006540AE">
        <w:rPr>
          <w:rFonts w:ascii="Arial" w:eastAsia="Arial" w:hAnsi="Arial" w:cs="Arial"/>
          <w:lang w:val="fr-FR"/>
        </w:rPr>
        <w:t xml:space="preserve">irecteur de la </w:t>
      </w:r>
      <w:r w:rsidR="00E94D3A">
        <w:rPr>
          <w:rFonts w:ascii="Arial" w:eastAsia="Arial" w:hAnsi="Arial" w:cs="Arial"/>
          <w:lang w:val="fr-FR"/>
        </w:rPr>
        <w:t>CSU2030</w:t>
      </w:r>
      <w:r w:rsidRPr="00B71C3C">
        <w:rPr>
          <w:rFonts w:ascii="Arial" w:eastAsia="Arial" w:hAnsi="Arial" w:cs="Arial"/>
          <w:lang w:val="fr-FR"/>
        </w:rPr>
        <w:t xml:space="preserve"> (normalement en juin et décembre) afin de représenter les voix de la circonscription CSEM. Les Représentants </w:t>
      </w:r>
      <w:r w:rsidR="00B71C3C" w:rsidRPr="00B71C3C">
        <w:rPr>
          <w:rFonts w:ascii="Arial" w:eastAsia="Arial" w:hAnsi="Arial" w:cs="Arial"/>
          <w:lang w:val="fr-FR"/>
        </w:rPr>
        <w:t xml:space="preserve">et Suppléants des OSC sont également </w:t>
      </w:r>
      <w:r w:rsidR="00B71C3C">
        <w:rPr>
          <w:rFonts w:ascii="Arial" w:eastAsia="Arial" w:hAnsi="Arial" w:cs="Arial"/>
          <w:lang w:val="fr-FR"/>
        </w:rPr>
        <w:t>priés</w:t>
      </w:r>
      <w:r w:rsidR="00B71C3C" w:rsidRPr="00B71C3C">
        <w:rPr>
          <w:rFonts w:ascii="Arial" w:eastAsia="Arial" w:hAnsi="Arial" w:cs="Arial"/>
          <w:lang w:val="fr-FR"/>
        </w:rPr>
        <w:t xml:space="preserve"> de participer aux réunions virtuelles du CD lorsqu’elles sont prévues</w:t>
      </w:r>
    </w:p>
    <w:p w14:paraId="7E6CDACB" w14:textId="66D16ECA" w:rsidR="00B71C3C" w:rsidRDefault="00B71C3C" w:rsidP="00E94B38">
      <w:pPr>
        <w:numPr>
          <w:ilvl w:val="0"/>
          <w:numId w:val="6"/>
        </w:numPr>
        <w:pBdr>
          <w:top w:val="nil"/>
          <w:left w:val="nil"/>
          <w:bottom w:val="nil"/>
          <w:right w:val="nil"/>
          <w:between w:val="nil"/>
        </w:pBdr>
        <w:spacing w:after="0" w:line="240" w:lineRule="auto"/>
        <w:rPr>
          <w:rFonts w:ascii="Arial" w:eastAsia="Arial" w:hAnsi="Arial" w:cs="Arial"/>
          <w:lang w:val="fr-FR"/>
        </w:rPr>
      </w:pPr>
      <w:r>
        <w:rPr>
          <w:rFonts w:ascii="Arial" w:eastAsia="Arial" w:hAnsi="Arial" w:cs="Arial"/>
          <w:lang w:val="fr-FR"/>
        </w:rPr>
        <w:t xml:space="preserve">Les Suppléants sont priés d’assister aux réunions du </w:t>
      </w:r>
      <w:r w:rsidR="006540AE">
        <w:rPr>
          <w:rFonts w:ascii="Arial" w:eastAsia="Arial" w:hAnsi="Arial" w:cs="Arial"/>
          <w:lang w:val="fr-FR"/>
        </w:rPr>
        <w:t xml:space="preserve">Comité Directeur de la </w:t>
      </w:r>
      <w:r w:rsidR="00E94D3A">
        <w:rPr>
          <w:rFonts w:ascii="Arial" w:eastAsia="Arial" w:hAnsi="Arial" w:cs="Arial"/>
          <w:lang w:val="fr-FR"/>
        </w:rPr>
        <w:t>CSU2030</w:t>
      </w:r>
      <w:r>
        <w:rPr>
          <w:rFonts w:ascii="Arial" w:eastAsia="Arial" w:hAnsi="Arial" w:cs="Arial"/>
          <w:lang w:val="fr-FR"/>
        </w:rPr>
        <w:t xml:space="preserve"> afin de soutenir les représentants du Comité Directeur, et prendront le rôle de Représentant si le Représentant ne peut assister </w:t>
      </w:r>
      <w:r w:rsidR="00316955">
        <w:rPr>
          <w:rFonts w:ascii="Arial" w:eastAsia="Arial" w:hAnsi="Arial" w:cs="Arial"/>
          <w:lang w:val="fr-FR"/>
        </w:rPr>
        <w:t xml:space="preserve">à </w:t>
      </w:r>
      <w:r>
        <w:rPr>
          <w:rFonts w:ascii="Arial" w:eastAsia="Arial" w:hAnsi="Arial" w:cs="Arial"/>
          <w:lang w:val="fr-FR"/>
        </w:rPr>
        <w:t xml:space="preserve">une réunion du </w:t>
      </w:r>
      <w:r w:rsidRPr="00B71C3C">
        <w:rPr>
          <w:rFonts w:ascii="Arial" w:eastAsia="Arial" w:hAnsi="Arial" w:cs="Arial"/>
          <w:lang w:val="fr-FR"/>
        </w:rPr>
        <w:t>Comité Directeur</w:t>
      </w:r>
      <w:r>
        <w:rPr>
          <w:rFonts w:ascii="Arial" w:eastAsia="Arial" w:hAnsi="Arial" w:cs="Arial"/>
          <w:lang w:val="fr-FR"/>
        </w:rPr>
        <w:t xml:space="preserve"> en personne</w:t>
      </w:r>
    </w:p>
    <w:p w14:paraId="58AA0C41" w14:textId="598109D2" w:rsidR="00B71C3C" w:rsidRDefault="00B71C3C" w:rsidP="00E94B38">
      <w:pPr>
        <w:numPr>
          <w:ilvl w:val="0"/>
          <w:numId w:val="6"/>
        </w:numPr>
        <w:pBdr>
          <w:top w:val="nil"/>
          <w:left w:val="nil"/>
          <w:bottom w:val="nil"/>
          <w:right w:val="nil"/>
          <w:between w:val="nil"/>
        </w:pBdr>
        <w:spacing w:after="0" w:line="240" w:lineRule="auto"/>
        <w:rPr>
          <w:rFonts w:ascii="Arial" w:eastAsia="Arial" w:hAnsi="Arial" w:cs="Arial"/>
          <w:lang w:val="fr-FR"/>
        </w:rPr>
      </w:pPr>
      <w:r>
        <w:rPr>
          <w:rFonts w:ascii="Arial" w:eastAsia="Arial" w:hAnsi="Arial" w:cs="Arial"/>
          <w:lang w:val="fr-FR"/>
        </w:rPr>
        <w:t xml:space="preserve">En cas de démission ou tout autre impossibilité de travail de la part du Représentant OSC, le Suppléant </w:t>
      </w:r>
      <w:r w:rsidR="0002716C">
        <w:rPr>
          <w:rFonts w:ascii="Arial" w:eastAsia="Arial" w:hAnsi="Arial" w:cs="Arial"/>
          <w:lang w:val="fr-FR"/>
        </w:rPr>
        <w:t>assume</w:t>
      </w:r>
      <w:r>
        <w:rPr>
          <w:rFonts w:ascii="Arial" w:eastAsia="Arial" w:hAnsi="Arial" w:cs="Arial"/>
          <w:lang w:val="fr-FR"/>
        </w:rPr>
        <w:t xml:space="preserve">ra le rôle du Représentant OSC </w:t>
      </w:r>
      <w:r w:rsidR="0002716C">
        <w:rPr>
          <w:rFonts w:ascii="Arial" w:eastAsia="Arial" w:hAnsi="Arial" w:cs="Arial"/>
          <w:lang w:val="fr-FR"/>
        </w:rPr>
        <w:t>pour le restant du mandat non complété</w:t>
      </w:r>
    </w:p>
    <w:p w14:paraId="4662A105" w14:textId="04A8A819" w:rsidR="0002716C" w:rsidRPr="0037641B" w:rsidRDefault="0002716C" w:rsidP="00E94B38">
      <w:pPr>
        <w:numPr>
          <w:ilvl w:val="0"/>
          <w:numId w:val="6"/>
        </w:numPr>
        <w:pBdr>
          <w:top w:val="nil"/>
          <w:left w:val="nil"/>
          <w:bottom w:val="nil"/>
          <w:right w:val="nil"/>
          <w:between w:val="nil"/>
        </w:pBdr>
        <w:spacing w:after="0" w:line="240" w:lineRule="auto"/>
        <w:rPr>
          <w:rFonts w:ascii="Arial" w:eastAsia="Arial" w:hAnsi="Arial" w:cs="Arial"/>
          <w:lang w:val="fr-FR"/>
        </w:rPr>
      </w:pPr>
      <w:r>
        <w:rPr>
          <w:rFonts w:ascii="Arial" w:eastAsia="Arial" w:hAnsi="Arial" w:cs="Arial"/>
          <w:lang w:val="fr-FR"/>
        </w:rPr>
        <w:t>Suite au terme du mandat de deux ans du Représentant OSC, le Suppléant deviendra alors le Représentant OSC et assurera son propre mandat de deux ans</w:t>
      </w:r>
    </w:p>
    <w:p w14:paraId="4D1920DB" w14:textId="77777777" w:rsidR="00E94B38" w:rsidRPr="00BF729A" w:rsidRDefault="00E94B38" w:rsidP="00E94B38">
      <w:pPr>
        <w:spacing w:after="0" w:line="240" w:lineRule="auto"/>
        <w:rPr>
          <w:rFonts w:ascii="Arial" w:eastAsia="Arial" w:hAnsi="Arial" w:cs="Arial"/>
          <w:b/>
          <w:i/>
          <w:lang w:val="fr-FR"/>
        </w:rPr>
      </w:pPr>
    </w:p>
    <w:p w14:paraId="580E5C1B" w14:textId="692AD903" w:rsidR="00E94B38" w:rsidRPr="0028344C" w:rsidRDefault="0028344C" w:rsidP="00E94B38">
      <w:pPr>
        <w:spacing w:after="0" w:line="240" w:lineRule="auto"/>
        <w:rPr>
          <w:rFonts w:ascii="Arial" w:eastAsia="Arial" w:hAnsi="Arial" w:cs="Arial"/>
          <w:b/>
          <w:lang w:val="fr-FR"/>
        </w:rPr>
      </w:pPr>
      <w:r w:rsidRPr="002365C1">
        <w:rPr>
          <w:rFonts w:ascii="Arial" w:eastAsia="Arial" w:hAnsi="Arial" w:cs="Arial"/>
          <w:b/>
          <w:color w:val="000000"/>
          <w:lang w:val="fr-FR"/>
        </w:rPr>
        <w:t>Responsabilités</w:t>
      </w:r>
      <w:r w:rsidRPr="002365C1">
        <w:rPr>
          <w:rFonts w:ascii="Arial" w:eastAsia="Arial" w:hAnsi="Arial" w:cs="Arial"/>
          <w:b/>
          <w:lang w:val="fr-FR"/>
        </w:rPr>
        <w:t xml:space="preserve"> liées aux r</w:t>
      </w:r>
      <w:r>
        <w:rPr>
          <w:rFonts w:ascii="Arial" w:eastAsia="Arial" w:hAnsi="Arial" w:cs="Arial"/>
          <w:b/>
          <w:lang w:val="fr-FR"/>
        </w:rPr>
        <w:t>é</w:t>
      </w:r>
      <w:r w:rsidRPr="002365C1">
        <w:rPr>
          <w:rFonts w:ascii="Arial" w:eastAsia="Arial" w:hAnsi="Arial" w:cs="Arial"/>
          <w:b/>
          <w:lang w:val="fr-FR"/>
        </w:rPr>
        <w:t xml:space="preserve">unions du </w:t>
      </w:r>
      <w:r w:rsidR="00316955">
        <w:rPr>
          <w:rFonts w:ascii="Arial" w:eastAsia="Arial" w:hAnsi="Arial" w:cs="Arial"/>
          <w:b/>
          <w:lang w:val="fr-FR"/>
        </w:rPr>
        <w:t>C</w:t>
      </w:r>
      <w:r w:rsidRPr="002365C1">
        <w:rPr>
          <w:rFonts w:ascii="Arial" w:eastAsia="Arial" w:hAnsi="Arial" w:cs="Arial"/>
          <w:b/>
          <w:lang w:val="fr-FR"/>
        </w:rPr>
        <w:t xml:space="preserve">omité </w:t>
      </w:r>
      <w:r w:rsidR="00316955">
        <w:rPr>
          <w:rFonts w:ascii="Arial" w:eastAsia="Arial" w:hAnsi="Arial" w:cs="Arial"/>
          <w:b/>
          <w:lang w:val="fr-FR"/>
        </w:rPr>
        <w:t>D</w:t>
      </w:r>
      <w:r w:rsidRPr="002365C1">
        <w:rPr>
          <w:rFonts w:ascii="Arial" w:eastAsia="Arial" w:hAnsi="Arial" w:cs="Arial"/>
          <w:b/>
          <w:lang w:val="fr-FR"/>
        </w:rPr>
        <w:t>irecteu</w:t>
      </w:r>
      <w:r w:rsidR="006540AE">
        <w:rPr>
          <w:rFonts w:ascii="Arial" w:eastAsia="Arial" w:hAnsi="Arial" w:cs="Arial"/>
          <w:b/>
          <w:lang w:val="fr-FR"/>
        </w:rPr>
        <w:t xml:space="preserve">r de la </w:t>
      </w:r>
      <w:r w:rsidR="00E94D3A">
        <w:rPr>
          <w:rFonts w:ascii="Arial" w:eastAsia="Arial" w:hAnsi="Arial" w:cs="Arial"/>
          <w:b/>
          <w:lang w:val="fr-FR"/>
        </w:rPr>
        <w:t>CSU2030</w:t>
      </w:r>
      <w:r>
        <w:rPr>
          <w:rFonts w:ascii="Arial" w:eastAsia="Arial" w:hAnsi="Arial" w:cs="Arial"/>
          <w:b/>
          <w:lang w:val="fr-FR"/>
        </w:rPr>
        <w:t xml:space="preserve"> </w:t>
      </w:r>
      <w:r w:rsidRPr="002365C1">
        <w:rPr>
          <w:rFonts w:ascii="Arial" w:eastAsia="Arial" w:hAnsi="Arial" w:cs="Arial"/>
          <w:b/>
          <w:lang w:val="fr-FR"/>
        </w:rPr>
        <w:t>:</w:t>
      </w:r>
    </w:p>
    <w:p w14:paraId="39F05CE3" w14:textId="77777777" w:rsidR="00E94B38" w:rsidRPr="00D47EC7" w:rsidRDefault="00E94B38" w:rsidP="00E94B38">
      <w:pPr>
        <w:spacing w:after="0" w:line="240" w:lineRule="auto"/>
        <w:ind w:left="720"/>
        <w:rPr>
          <w:rFonts w:ascii="Arial" w:eastAsia="Arial" w:hAnsi="Arial" w:cs="Arial"/>
          <w:lang w:val="fr-FR"/>
        </w:rPr>
      </w:pPr>
    </w:p>
    <w:p w14:paraId="355A3319" w14:textId="3175EA43" w:rsidR="00252CA4" w:rsidRDefault="0002716C" w:rsidP="00252CA4">
      <w:pPr>
        <w:pStyle w:val="ListParagraph"/>
        <w:numPr>
          <w:ilvl w:val="0"/>
          <w:numId w:val="17"/>
        </w:numPr>
        <w:spacing w:after="0" w:line="240" w:lineRule="auto"/>
        <w:rPr>
          <w:rFonts w:ascii="Arial" w:eastAsia="Arial" w:hAnsi="Arial" w:cs="Arial"/>
          <w:lang w:val="fr-FR"/>
        </w:rPr>
      </w:pPr>
      <w:r w:rsidRPr="0002716C">
        <w:rPr>
          <w:rFonts w:ascii="Arial" w:eastAsia="Arial" w:hAnsi="Arial" w:cs="Arial"/>
          <w:lang w:val="fr-FR"/>
        </w:rPr>
        <w:t>Lire tous les documents pe</w:t>
      </w:r>
      <w:r>
        <w:rPr>
          <w:rFonts w:ascii="Arial" w:eastAsia="Arial" w:hAnsi="Arial" w:cs="Arial"/>
          <w:lang w:val="fr-FR"/>
        </w:rPr>
        <w:t>rtinents avant une réunion d</w:t>
      </w:r>
      <w:r w:rsidR="00316955">
        <w:rPr>
          <w:rFonts w:ascii="Arial" w:eastAsia="Arial" w:hAnsi="Arial" w:cs="Arial"/>
          <w:lang w:val="fr-FR"/>
        </w:rPr>
        <w:t>u</w:t>
      </w:r>
      <w:r>
        <w:rPr>
          <w:rFonts w:ascii="Arial" w:eastAsia="Arial" w:hAnsi="Arial" w:cs="Arial"/>
          <w:lang w:val="fr-FR"/>
        </w:rPr>
        <w:t xml:space="preserve"> </w:t>
      </w:r>
      <w:r w:rsidR="00316955">
        <w:rPr>
          <w:rFonts w:ascii="Arial" w:eastAsia="Arial" w:hAnsi="Arial" w:cs="Arial"/>
          <w:lang w:val="fr-FR"/>
        </w:rPr>
        <w:t>c</w:t>
      </w:r>
      <w:r>
        <w:rPr>
          <w:rFonts w:ascii="Arial" w:eastAsia="Arial" w:hAnsi="Arial" w:cs="Arial"/>
          <w:lang w:val="fr-FR"/>
        </w:rPr>
        <w:t xml:space="preserve">omité </w:t>
      </w:r>
      <w:r w:rsidR="00316955">
        <w:rPr>
          <w:rFonts w:ascii="Arial" w:eastAsia="Arial" w:hAnsi="Arial" w:cs="Arial"/>
          <w:lang w:val="fr-FR"/>
        </w:rPr>
        <w:t>d</w:t>
      </w:r>
      <w:r>
        <w:rPr>
          <w:rFonts w:ascii="Arial" w:eastAsia="Arial" w:hAnsi="Arial" w:cs="Arial"/>
          <w:lang w:val="fr-FR"/>
        </w:rPr>
        <w:t>irecteur</w:t>
      </w:r>
      <w:r w:rsidR="00252CA4">
        <w:rPr>
          <w:rFonts w:ascii="Arial" w:eastAsia="Arial" w:hAnsi="Arial" w:cs="Arial"/>
          <w:lang w:val="fr-FR"/>
        </w:rPr>
        <w:t xml:space="preserve"> afin de garantir une contribution efficace au processus de prise de décision</w:t>
      </w:r>
    </w:p>
    <w:p w14:paraId="2F4A8D89" w14:textId="3CBEA514" w:rsidR="00252CA4" w:rsidRDefault="00252CA4" w:rsidP="00252CA4">
      <w:pPr>
        <w:pStyle w:val="ListParagraph"/>
        <w:numPr>
          <w:ilvl w:val="0"/>
          <w:numId w:val="17"/>
        </w:numPr>
        <w:spacing w:after="0" w:line="240" w:lineRule="auto"/>
        <w:rPr>
          <w:rFonts w:ascii="Arial" w:eastAsia="Arial" w:hAnsi="Arial" w:cs="Arial"/>
          <w:lang w:val="fr-FR"/>
        </w:rPr>
      </w:pPr>
      <w:r>
        <w:rPr>
          <w:rFonts w:ascii="Arial" w:eastAsia="Arial" w:hAnsi="Arial" w:cs="Arial"/>
          <w:lang w:val="fr-FR"/>
        </w:rPr>
        <w:t>Rester concentré sur les questions d’intérêt et sur l’importance pour la co</w:t>
      </w:r>
      <w:r w:rsidR="006540AE">
        <w:rPr>
          <w:rFonts w:ascii="Arial" w:eastAsia="Arial" w:hAnsi="Arial" w:cs="Arial"/>
          <w:lang w:val="fr-FR"/>
        </w:rPr>
        <w:t>mmunauté et les mouvements d’OSC</w:t>
      </w:r>
    </w:p>
    <w:p w14:paraId="566DD574" w14:textId="4E872533" w:rsidR="00252CA4" w:rsidRDefault="00252CA4" w:rsidP="00252CA4">
      <w:pPr>
        <w:pStyle w:val="ListParagraph"/>
        <w:numPr>
          <w:ilvl w:val="0"/>
          <w:numId w:val="17"/>
        </w:numPr>
        <w:spacing w:after="0" w:line="240" w:lineRule="auto"/>
        <w:rPr>
          <w:rFonts w:ascii="Arial" w:eastAsia="Arial" w:hAnsi="Arial" w:cs="Arial"/>
          <w:lang w:val="fr-FR"/>
        </w:rPr>
      </w:pPr>
      <w:r>
        <w:rPr>
          <w:rFonts w:ascii="Arial" w:eastAsia="Arial" w:hAnsi="Arial" w:cs="Arial"/>
          <w:lang w:val="fr-FR"/>
        </w:rPr>
        <w:t>Solliciter la contribution de la circonscription sur des questions prises en considération par le comité directeur avant sa réunion</w:t>
      </w:r>
    </w:p>
    <w:p w14:paraId="31AB05B2" w14:textId="2CE461C3" w:rsidR="00252CA4" w:rsidRDefault="00252CA4" w:rsidP="00252CA4">
      <w:pPr>
        <w:pStyle w:val="ListParagraph"/>
        <w:numPr>
          <w:ilvl w:val="0"/>
          <w:numId w:val="17"/>
        </w:numPr>
        <w:spacing w:after="0" w:line="240" w:lineRule="auto"/>
        <w:rPr>
          <w:rFonts w:ascii="Arial" w:eastAsia="Arial" w:hAnsi="Arial" w:cs="Arial"/>
          <w:lang w:val="fr-FR"/>
        </w:rPr>
      </w:pPr>
      <w:r>
        <w:rPr>
          <w:rFonts w:ascii="Arial" w:eastAsia="Arial" w:hAnsi="Arial" w:cs="Arial"/>
          <w:lang w:val="fr-FR"/>
        </w:rPr>
        <w:t>Rencontrer en personne le Groupe Consultatif d</w:t>
      </w:r>
      <w:r w:rsidR="00316955">
        <w:rPr>
          <w:rFonts w:ascii="Arial" w:eastAsia="Arial" w:hAnsi="Arial" w:cs="Arial"/>
          <w:lang w:val="fr-FR"/>
        </w:rPr>
        <w:t>u</w:t>
      </w:r>
      <w:r>
        <w:rPr>
          <w:rFonts w:ascii="Arial" w:eastAsia="Arial" w:hAnsi="Arial" w:cs="Arial"/>
          <w:lang w:val="fr-FR"/>
        </w:rPr>
        <w:t xml:space="preserve"> CSEM avant les réunions du Comité Directeur d’</w:t>
      </w:r>
      <w:r w:rsidR="00E94D3A">
        <w:rPr>
          <w:rFonts w:ascii="Arial" w:eastAsia="Arial" w:hAnsi="Arial" w:cs="Arial"/>
          <w:lang w:val="fr-FR"/>
        </w:rPr>
        <w:t>CSU2030</w:t>
      </w:r>
    </w:p>
    <w:p w14:paraId="1644C416" w14:textId="514FB072" w:rsidR="00252CA4" w:rsidRDefault="00252CA4" w:rsidP="00252CA4">
      <w:pPr>
        <w:pStyle w:val="ListParagraph"/>
        <w:numPr>
          <w:ilvl w:val="0"/>
          <w:numId w:val="17"/>
        </w:numPr>
        <w:spacing w:after="0" w:line="240" w:lineRule="auto"/>
        <w:rPr>
          <w:rFonts w:ascii="Arial" w:eastAsia="Arial" w:hAnsi="Arial" w:cs="Arial"/>
          <w:lang w:val="fr-FR"/>
        </w:rPr>
      </w:pPr>
      <w:r>
        <w:rPr>
          <w:rFonts w:ascii="Arial" w:eastAsia="Arial" w:hAnsi="Arial" w:cs="Arial"/>
          <w:lang w:val="fr-FR"/>
        </w:rPr>
        <w:t>Rassembler et partager des informations de niv</w:t>
      </w:r>
      <w:r w:rsidR="006540AE">
        <w:rPr>
          <w:rFonts w:ascii="Arial" w:eastAsia="Arial" w:hAnsi="Arial" w:cs="Arial"/>
          <w:lang w:val="fr-FR"/>
        </w:rPr>
        <w:t xml:space="preserve">eau national avec les membres de la </w:t>
      </w:r>
      <w:r w:rsidR="00E94D3A">
        <w:rPr>
          <w:rFonts w:ascii="Arial" w:eastAsia="Arial" w:hAnsi="Arial" w:cs="Arial"/>
          <w:lang w:val="fr-FR"/>
        </w:rPr>
        <w:t>CSU2030</w:t>
      </w:r>
      <w:r>
        <w:rPr>
          <w:rFonts w:ascii="Arial" w:eastAsia="Arial" w:hAnsi="Arial" w:cs="Arial"/>
          <w:lang w:val="fr-FR"/>
        </w:rPr>
        <w:t xml:space="preserve"> de façon adéquate</w:t>
      </w:r>
    </w:p>
    <w:p w14:paraId="61E2818E" w14:textId="409023FB" w:rsidR="00252CA4" w:rsidRDefault="00252CA4" w:rsidP="00252CA4">
      <w:pPr>
        <w:pStyle w:val="ListParagraph"/>
        <w:numPr>
          <w:ilvl w:val="0"/>
          <w:numId w:val="17"/>
        </w:numPr>
        <w:spacing w:after="0" w:line="240" w:lineRule="auto"/>
        <w:rPr>
          <w:rFonts w:ascii="Arial" w:eastAsia="Arial" w:hAnsi="Arial" w:cs="Arial"/>
          <w:lang w:val="fr-FR"/>
        </w:rPr>
      </w:pPr>
      <w:r>
        <w:rPr>
          <w:rFonts w:ascii="Arial" w:eastAsia="Arial" w:hAnsi="Arial" w:cs="Arial"/>
          <w:lang w:val="fr-FR"/>
        </w:rPr>
        <w:t>Identi</w:t>
      </w:r>
      <w:r w:rsidR="006540AE">
        <w:rPr>
          <w:rFonts w:ascii="Arial" w:eastAsia="Arial" w:hAnsi="Arial" w:cs="Arial"/>
          <w:lang w:val="fr-FR"/>
        </w:rPr>
        <w:t xml:space="preserve">fier quels groupes de travail de la </w:t>
      </w:r>
      <w:r w:rsidR="00E94D3A">
        <w:rPr>
          <w:rFonts w:ascii="Arial" w:eastAsia="Arial" w:hAnsi="Arial" w:cs="Arial"/>
          <w:lang w:val="fr-FR"/>
        </w:rPr>
        <w:t>CSU2030</w:t>
      </w:r>
      <w:r>
        <w:rPr>
          <w:rFonts w:ascii="Arial" w:eastAsia="Arial" w:hAnsi="Arial" w:cs="Arial"/>
          <w:lang w:val="fr-FR"/>
        </w:rPr>
        <w:t xml:space="preserve"> sont appropriés pour les OSC et s’assurer que les membres du Groupe Consultatif</w:t>
      </w:r>
      <w:r w:rsidR="00F02DE8">
        <w:rPr>
          <w:rFonts w:ascii="Arial" w:eastAsia="Arial" w:hAnsi="Arial" w:cs="Arial"/>
          <w:lang w:val="fr-FR"/>
        </w:rPr>
        <w:t xml:space="preserve"> ou les représentants des OSC y contribuent</w:t>
      </w:r>
    </w:p>
    <w:p w14:paraId="3F0FF64A" w14:textId="14EB48E8" w:rsidR="00F02DE8" w:rsidRDefault="00F02DE8" w:rsidP="00252CA4">
      <w:pPr>
        <w:pStyle w:val="ListParagraph"/>
        <w:numPr>
          <w:ilvl w:val="0"/>
          <w:numId w:val="17"/>
        </w:numPr>
        <w:spacing w:after="0" w:line="240" w:lineRule="auto"/>
        <w:rPr>
          <w:rFonts w:ascii="Arial" w:eastAsia="Arial" w:hAnsi="Arial" w:cs="Arial"/>
          <w:lang w:val="fr-FR"/>
        </w:rPr>
      </w:pPr>
      <w:r>
        <w:rPr>
          <w:rFonts w:ascii="Arial" w:eastAsia="Arial" w:hAnsi="Arial" w:cs="Arial"/>
          <w:lang w:val="fr-FR"/>
        </w:rPr>
        <w:t>Partager les résultats des groupes de travail avec la circonscription CSEM</w:t>
      </w:r>
    </w:p>
    <w:p w14:paraId="21589605" w14:textId="0DEE7049" w:rsidR="00F02DE8" w:rsidRPr="00092C2D" w:rsidRDefault="00F02DE8" w:rsidP="00252CA4">
      <w:pPr>
        <w:pStyle w:val="ListParagraph"/>
        <w:numPr>
          <w:ilvl w:val="0"/>
          <w:numId w:val="17"/>
        </w:numPr>
        <w:spacing w:after="0" w:line="240" w:lineRule="auto"/>
        <w:rPr>
          <w:rFonts w:ascii="Arial" w:eastAsia="Arial" w:hAnsi="Arial" w:cs="Arial"/>
          <w:lang w:val="fr-FR"/>
        </w:rPr>
      </w:pPr>
      <w:r>
        <w:rPr>
          <w:rFonts w:ascii="Arial" w:eastAsia="Arial" w:hAnsi="Arial" w:cs="Arial"/>
          <w:lang w:val="fr-FR"/>
        </w:rPr>
        <w:t>Développer des alliances stratégiques pour le compte de la circonscription des OSC avec des partenaires au niveau du Comité Directeur</w:t>
      </w:r>
    </w:p>
    <w:p w14:paraId="605C920A" w14:textId="77777777" w:rsidR="00E94B38" w:rsidRPr="00BF729A" w:rsidRDefault="00E94B38" w:rsidP="00E94B38">
      <w:pPr>
        <w:pBdr>
          <w:top w:val="nil"/>
          <w:left w:val="nil"/>
          <w:bottom w:val="nil"/>
          <w:right w:val="nil"/>
          <w:between w:val="nil"/>
        </w:pBdr>
        <w:spacing w:after="0" w:line="240" w:lineRule="auto"/>
        <w:rPr>
          <w:rFonts w:ascii="Arial" w:eastAsia="Arial" w:hAnsi="Arial" w:cs="Arial"/>
          <w:lang w:val="fr-FR"/>
        </w:rPr>
      </w:pPr>
    </w:p>
    <w:p w14:paraId="5A5B80D8" w14:textId="46065DA9" w:rsidR="00E94B38" w:rsidRPr="0028344C" w:rsidRDefault="0028344C" w:rsidP="00E94B38">
      <w:pPr>
        <w:spacing w:after="0" w:line="240" w:lineRule="auto"/>
        <w:rPr>
          <w:rFonts w:ascii="Arial" w:eastAsia="Arial" w:hAnsi="Arial" w:cs="Arial"/>
          <w:b/>
          <w:lang w:val="fr-FR"/>
        </w:rPr>
      </w:pPr>
      <w:r w:rsidRPr="0028344C">
        <w:rPr>
          <w:rFonts w:ascii="Arial" w:eastAsia="Arial" w:hAnsi="Arial" w:cs="Arial"/>
          <w:b/>
          <w:lang w:val="fr-FR"/>
        </w:rPr>
        <w:t>Engagement en terme</w:t>
      </w:r>
      <w:r w:rsidR="00FB4CDA">
        <w:rPr>
          <w:rFonts w:ascii="Arial" w:eastAsia="Arial" w:hAnsi="Arial" w:cs="Arial"/>
          <w:b/>
          <w:lang w:val="fr-FR"/>
        </w:rPr>
        <w:t>s</w:t>
      </w:r>
      <w:r w:rsidRPr="0028344C">
        <w:rPr>
          <w:rFonts w:ascii="Arial" w:eastAsia="Arial" w:hAnsi="Arial" w:cs="Arial"/>
          <w:b/>
          <w:lang w:val="fr-FR"/>
        </w:rPr>
        <w:t xml:space="preserve"> de temps </w:t>
      </w:r>
      <w:r w:rsidR="00E94B38" w:rsidRPr="0028344C">
        <w:rPr>
          <w:rFonts w:ascii="Arial" w:eastAsia="Arial" w:hAnsi="Arial" w:cs="Arial"/>
          <w:b/>
          <w:lang w:val="fr-FR"/>
        </w:rPr>
        <w:t xml:space="preserve">: </w:t>
      </w:r>
    </w:p>
    <w:p w14:paraId="7C1B03BD" w14:textId="3A98FFA0" w:rsidR="00F02DE8" w:rsidRDefault="00F02DE8" w:rsidP="00F02DE8">
      <w:pPr>
        <w:pStyle w:val="ListParagraph"/>
        <w:numPr>
          <w:ilvl w:val="0"/>
          <w:numId w:val="14"/>
        </w:numPr>
        <w:spacing w:after="0" w:line="240" w:lineRule="auto"/>
        <w:rPr>
          <w:rFonts w:ascii="Arial" w:eastAsia="Arial" w:hAnsi="Arial" w:cs="Arial"/>
          <w:bCs/>
          <w:lang w:val="fr-FR"/>
        </w:rPr>
      </w:pPr>
      <w:r w:rsidRPr="00174580">
        <w:rPr>
          <w:rFonts w:ascii="Arial" w:eastAsia="Arial" w:hAnsi="Arial" w:cs="Arial"/>
          <w:bCs/>
          <w:lang w:val="fr-FR"/>
        </w:rPr>
        <w:t xml:space="preserve">Les </w:t>
      </w:r>
      <w:r>
        <w:rPr>
          <w:rFonts w:ascii="Arial" w:eastAsia="Arial" w:hAnsi="Arial" w:cs="Arial"/>
          <w:bCs/>
          <w:lang w:val="fr-FR"/>
        </w:rPr>
        <w:t>Représentants Suppléants, comme tous les m</w:t>
      </w:r>
      <w:r w:rsidRPr="00174580">
        <w:rPr>
          <w:rFonts w:ascii="Arial" w:eastAsia="Arial" w:hAnsi="Arial" w:cs="Arial"/>
          <w:bCs/>
          <w:lang w:val="fr-FR"/>
        </w:rPr>
        <w:t xml:space="preserve">embres du </w:t>
      </w:r>
      <w:r>
        <w:rPr>
          <w:rFonts w:ascii="Arial" w:eastAsia="Arial" w:hAnsi="Arial" w:cs="Arial"/>
          <w:bCs/>
          <w:lang w:val="fr-FR"/>
        </w:rPr>
        <w:t>G</w:t>
      </w:r>
      <w:r w:rsidRPr="00174580">
        <w:rPr>
          <w:rFonts w:ascii="Arial" w:eastAsia="Arial" w:hAnsi="Arial" w:cs="Arial"/>
          <w:bCs/>
          <w:lang w:val="fr-FR"/>
        </w:rPr>
        <w:t xml:space="preserve">roupe </w:t>
      </w:r>
      <w:r>
        <w:rPr>
          <w:rFonts w:ascii="Arial" w:eastAsia="Arial" w:hAnsi="Arial" w:cs="Arial"/>
          <w:bCs/>
          <w:lang w:val="fr-FR"/>
        </w:rPr>
        <w:t>C</w:t>
      </w:r>
      <w:r w:rsidRPr="00174580">
        <w:rPr>
          <w:rFonts w:ascii="Arial" w:eastAsia="Arial" w:hAnsi="Arial" w:cs="Arial"/>
          <w:bCs/>
          <w:lang w:val="fr-FR"/>
        </w:rPr>
        <w:t xml:space="preserve">onsultatif </w:t>
      </w:r>
      <w:r>
        <w:rPr>
          <w:rFonts w:ascii="Arial" w:eastAsia="Arial" w:hAnsi="Arial" w:cs="Arial"/>
          <w:bCs/>
          <w:lang w:val="fr-FR"/>
        </w:rPr>
        <w:t xml:space="preserve">devront au minimum assister à tous les appels mensuels d’une durée de 1h-1h30, aux deux réunions d’une durée de deux jours du Groupe consultatif du CSEM et aux réunions annuelles du Comité directeur. Le Membre du Groupe consultatif du CSEM est prié de participer aux initiatives de plaidoyer à un niveau national, régional et/ou mondial telles que des conférences (en tant qu’intervenant, modérateur ou participant). Le Membre du Groupe </w:t>
      </w:r>
      <w:r w:rsidR="00316955">
        <w:rPr>
          <w:rFonts w:ascii="Arial" w:eastAsia="Arial" w:hAnsi="Arial" w:cs="Arial"/>
          <w:bCs/>
          <w:lang w:val="fr-FR"/>
        </w:rPr>
        <w:t>C</w:t>
      </w:r>
      <w:r>
        <w:rPr>
          <w:rFonts w:ascii="Arial" w:eastAsia="Arial" w:hAnsi="Arial" w:cs="Arial"/>
          <w:bCs/>
          <w:lang w:val="fr-FR"/>
        </w:rPr>
        <w:t xml:space="preserve">onsultatif est également </w:t>
      </w:r>
      <w:r>
        <w:rPr>
          <w:rFonts w:ascii="Arial" w:eastAsia="Arial" w:hAnsi="Arial" w:cs="Arial"/>
          <w:lang w:val="fr-FR"/>
        </w:rPr>
        <w:t>prié d</w:t>
      </w:r>
      <w:r>
        <w:rPr>
          <w:rFonts w:ascii="Arial" w:eastAsia="Arial" w:hAnsi="Arial" w:cs="Arial"/>
          <w:bCs/>
          <w:lang w:val="fr-FR"/>
        </w:rPr>
        <w:t xml:space="preserve">e soutenir le Secrétariat du CSEM dans le développement de documents clés de communication, rapports, blogs et de participer aux interviews et webinaires liés à </w:t>
      </w:r>
      <w:r w:rsidR="00316955">
        <w:rPr>
          <w:rFonts w:ascii="Arial" w:eastAsia="Arial" w:hAnsi="Arial" w:cs="Arial"/>
          <w:bCs/>
          <w:lang w:val="fr-FR"/>
        </w:rPr>
        <w:t>UHC</w:t>
      </w:r>
      <w:r>
        <w:rPr>
          <w:rFonts w:ascii="Arial" w:eastAsia="Arial" w:hAnsi="Arial" w:cs="Arial"/>
          <w:bCs/>
          <w:lang w:val="fr-FR"/>
        </w:rPr>
        <w:t>.</w:t>
      </w:r>
    </w:p>
    <w:p w14:paraId="41761CAD" w14:textId="7DCE17D1" w:rsidR="00F02DE8" w:rsidRDefault="00F02DE8" w:rsidP="00F02DE8">
      <w:pPr>
        <w:pStyle w:val="ListParagraph"/>
        <w:numPr>
          <w:ilvl w:val="0"/>
          <w:numId w:val="14"/>
        </w:numPr>
        <w:spacing w:after="0" w:line="240" w:lineRule="auto"/>
        <w:rPr>
          <w:rFonts w:ascii="Arial" w:eastAsia="Arial" w:hAnsi="Arial" w:cs="Arial"/>
          <w:bCs/>
          <w:lang w:val="fr-FR"/>
        </w:rPr>
      </w:pPr>
      <w:r>
        <w:rPr>
          <w:rFonts w:ascii="Arial" w:eastAsia="Arial" w:hAnsi="Arial" w:cs="Arial"/>
          <w:bCs/>
          <w:lang w:val="fr-FR"/>
        </w:rPr>
        <w:t>Se déplacer afin d’assister aux deux réunions annuelles du Comité Directeur (normalement sur 2 jours, avec 2 jours de réunions préparatoires avec l’ensemble du Groupe Consultatif)</w:t>
      </w:r>
    </w:p>
    <w:p w14:paraId="6674B7FE" w14:textId="43DDE517" w:rsidR="004713A9" w:rsidRDefault="004713A9" w:rsidP="00F02DE8">
      <w:pPr>
        <w:pStyle w:val="ListParagraph"/>
        <w:numPr>
          <w:ilvl w:val="0"/>
          <w:numId w:val="14"/>
        </w:numPr>
        <w:spacing w:after="0" w:line="240" w:lineRule="auto"/>
        <w:rPr>
          <w:rFonts w:ascii="Arial" w:eastAsia="Arial" w:hAnsi="Arial" w:cs="Arial"/>
          <w:bCs/>
          <w:lang w:val="fr-FR"/>
        </w:rPr>
      </w:pPr>
      <w:r>
        <w:rPr>
          <w:rFonts w:ascii="Arial" w:eastAsia="Arial" w:hAnsi="Arial" w:cs="Arial"/>
          <w:bCs/>
          <w:lang w:val="fr-FR"/>
        </w:rPr>
        <w:t>Participation à des téléconférences ou autres réunions préparatoires du Comité Directeur si besoin est</w:t>
      </w:r>
    </w:p>
    <w:p w14:paraId="32AA8956" w14:textId="66E88F6D" w:rsidR="004713A9" w:rsidRDefault="004713A9" w:rsidP="00F02DE8">
      <w:pPr>
        <w:pStyle w:val="ListParagraph"/>
        <w:numPr>
          <w:ilvl w:val="0"/>
          <w:numId w:val="14"/>
        </w:numPr>
        <w:spacing w:after="0" w:line="240" w:lineRule="auto"/>
        <w:rPr>
          <w:rFonts w:ascii="Arial" w:eastAsia="Arial" w:hAnsi="Arial" w:cs="Arial"/>
          <w:bCs/>
          <w:lang w:val="fr-FR"/>
        </w:rPr>
      </w:pPr>
      <w:r>
        <w:rPr>
          <w:rFonts w:ascii="Arial" w:eastAsia="Arial" w:hAnsi="Arial" w:cs="Arial"/>
          <w:bCs/>
          <w:lang w:val="fr-FR"/>
        </w:rPr>
        <w:t>En pratique, l’engagement en termes de temps sera susceptible</w:t>
      </w:r>
      <w:r w:rsidR="00515361">
        <w:rPr>
          <w:rFonts w:ascii="Arial" w:eastAsia="Arial" w:hAnsi="Arial" w:cs="Arial"/>
          <w:bCs/>
          <w:lang w:val="fr-FR"/>
        </w:rPr>
        <w:t xml:space="preserve"> d’augmenter en préparation des</w:t>
      </w:r>
      <w:r w:rsidR="006540AE">
        <w:rPr>
          <w:rFonts w:ascii="Arial" w:eastAsia="Arial" w:hAnsi="Arial" w:cs="Arial"/>
          <w:bCs/>
          <w:lang w:val="fr-FR"/>
        </w:rPr>
        <w:t xml:space="preserve"> réunions du Comité Directeur de la </w:t>
      </w:r>
      <w:r w:rsidR="00E94D3A">
        <w:rPr>
          <w:rFonts w:ascii="Arial" w:eastAsia="Arial" w:hAnsi="Arial" w:cs="Arial"/>
          <w:bCs/>
          <w:lang w:val="fr-FR"/>
        </w:rPr>
        <w:t>CSU2030</w:t>
      </w:r>
      <w:r w:rsidR="00515361">
        <w:rPr>
          <w:rFonts w:ascii="Arial" w:eastAsia="Arial" w:hAnsi="Arial" w:cs="Arial"/>
          <w:bCs/>
          <w:lang w:val="fr-FR"/>
        </w:rPr>
        <w:t xml:space="preserve"> (normalement deux fois par an en juin et décembre) </w:t>
      </w:r>
      <w:r w:rsidR="000677F7">
        <w:rPr>
          <w:rFonts w:ascii="Arial" w:eastAsia="Arial" w:hAnsi="Arial" w:cs="Arial"/>
          <w:bCs/>
          <w:lang w:val="fr-FR"/>
        </w:rPr>
        <w:t xml:space="preserve">et </w:t>
      </w:r>
      <w:r w:rsidR="00316955">
        <w:rPr>
          <w:rFonts w:ascii="Arial" w:eastAsia="Arial" w:hAnsi="Arial" w:cs="Arial"/>
          <w:bCs/>
          <w:lang w:val="fr-FR"/>
        </w:rPr>
        <w:t xml:space="preserve">à </w:t>
      </w:r>
      <w:r w:rsidR="000677F7">
        <w:rPr>
          <w:rFonts w:ascii="Arial" w:eastAsia="Arial" w:hAnsi="Arial" w:cs="Arial"/>
          <w:bCs/>
          <w:lang w:val="fr-FR"/>
        </w:rPr>
        <w:t>d’autres périodes autour d’événements clés (telles que les Assemblées Générales des NU)</w:t>
      </w:r>
    </w:p>
    <w:p w14:paraId="379A8CC0" w14:textId="500A434F" w:rsidR="00EE2993" w:rsidRDefault="000677F7" w:rsidP="00F02DE8">
      <w:pPr>
        <w:pStyle w:val="ListParagraph"/>
        <w:numPr>
          <w:ilvl w:val="0"/>
          <w:numId w:val="14"/>
        </w:numPr>
        <w:spacing w:after="0" w:line="240" w:lineRule="auto"/>
        <w:rPr>
          <w:rFonts w:ascii="Arial" w:eastAsia="Arial" w:hAnsi="Arial" w:cs="Arial"/>
          <w:bCs/>
          <w:lang w:val="fr-FR"/>
        </w:rPr>
      </w:pPr>
      <w:r>
        <w:rPr>
          <w:rFonts w:ascii="Arial" w:eastAsia="Arial" w:hAnsi="Arial" w:cs="Arial"/>
          <w:bCs/>
          <w:lang w:val="fr-FR"/>
        </w:rPr>
        <w:t xml:space="preserve">Merci de noter que ces </w:t>
      </w:r>
      <w:r w:rsidR="00316955">
        <w:rPr>
          <w:rFonts w:ascii="Arial" w:eastAsia="Arial" w:hAnsi="Arial" w:cs="Arial"/>
          <w:bCs/>
          <w:lang w:val="fr-FR"/>
        </w:rPr>
        <w:t>post</w:t>
      </w:r>
      <w:r>
        <w:rPr>
          <w:rFonts w:ascii="Arial" w:eastAsia="Arial" w:hAnsi="Arial" w:cs="Arial"/>
          <w:bCs/>
          <w:lang w:val="fr-FR"/>
        </w:rPr>
        <w:t xml:space="preserve">es sont bénévoles et qu’aucune compensation financière ne sera </w:t>
      </w:r>
      <w:r w:rsidR="00C2197B">
        <w:rPr>
          <w:rFonts w:ascii="Arial" w:eastAsia="Arial" w:hAnsi="Arial" w:cs="Arial"/>
          <w:bCs/>
          <w:lang w:val="fr-FR"/>
        </w:rPr>
        <w:t>prévue pour ce travail</w:t>
      </w:r>
    </w:p>
    <w:p w14:paraId="51354B9C" w14:textId="77777777" w:rsidR="00E94B38" w:rsidRPr="00BF729A" w:rsidRDefault="00E94B38" w:rsidP="00E94B38">
      <w:pPr>
        <w:spacing w:after="0" w:line="240" w:lineRule="auto"/>
        <w:rPr>
          <w:rFonts w:ascii="Arial" w:eastAsia="Arial" w:hAnsi="Arial" w:cs="Arial"/>
          <w:lang w:val="fr-FR"/>
        </w:rPr>
      </w:pPr>
    </w:p>
    <w:p w14:paraId="04A27731" w14:textId="7B0863DA" w:rsidR="00E94B38" w:rsidRPr="00BF729A" w:rsidRDefault="0028344C" w:rsidP="00E94B38">
      <w:pPr>
        <w:spacing w:after="0" w:line="240" w:lineRule="auto"/>
        <w:rPr>
          <w:rFonts w:ascii="Arial" w:eastAsia="Arial" w:hAnsi="Arial" w:cs="Arial"/>
          <w:lang w:val="fr-FR"/>
        </w:rPr>
      </w:pPr>
      <w:r w:rsidRPr="00BF729A">
        <w:rPr>
          <w:rFonts w:ascii="Arial" w:eastAsia="Arial" w:hAnsi="Arial" w:cs="Arial"/>
          <w:b/>
          <w:lang w:val="fr-FR"/>
        </w:rPr>
        <w:t xml:space="preserve">Durée du mandat </w:t>
      </w:r>
      <w:r w:rsidR="00E94B38" w:rsidRPr="00BF729A">
        <w:rPr>
          <w:rFonts w:ascii="Arial" w:eastAsia="Arial" w:hAnsi="Arial" w:cs="Arial"/>
          <w:b/>
          <w:lang w:val="fr-FR"/>
        </w:rPr>
        <w:t xml:space="preserve">: </w:t>
      </w:r>
    </w:p>
    <w:p w14:paraId="78C01D79" w14:textId="5BE6ED79" w:rsidR="00174580" w:rsidRPr="00174580" w:rsidRDefault="00174580" w:rsidP="00E94B38">
      <w:pPr>
        <w:spacing w:after="0" w:line="240" w:lineRule="auto"/>
        <w:rPr>
          <w:rFonts w:ascii="Arial" w:eastAsia="Arial" w:hAnsi="Arial" w:cs="Arial"/>
          <w:lang w:val="fr-FR"/>
        </w:rPr>
      </w:pPr>
      <w:r w:rsidRPr="00174580">
        <w:rPr>
          <w:rFonts w:ascii="Arial" w:eastAsia="Arial" w:hAnsi="Arial" w:cs="Arial"/>
          <w:lang w:val="fr-FR"/>
        </w:rPr>
        <w:t xml:space="preserve">Les Représentants </w:t>
      </w:r>
      <w:r w:rsidR="00316955">
        <w:rPr>
          <w:rFonts w:ascii="Arial" w:eastAsia="Arial" w:hAnsi="Arial" w:cs="Arial"/>
          <w:lang w:val="fr-FR"/>
        </w:rPr>
        <w:t>S</w:t>
      </w:r>
      <w:r w:rsidRPr="00174580">
        <w:rPr>
          <w:rFonts w:ascii="Arial" w:eastAsia="Arial" w:hAnsi="Arial" w:cs="Arial"/>
          <w:lang w:val="fr-FR"/>
        </w:rPr>
        <w:t xml:space="preserve">uppléants exercent des mandats de deux ans en tant que </w:t>
      </w:r>
      <w:r w:rsidR="00316955">
        <w:rPr>
          <w:rFonts w:ascii="Arial" w:eastAsia="Arial" w:hAnsi="Arial" w:cs="Arial"/>
          <w:lang w:val="fr-FR"/>
        </w:rPr>
        <w:t>S</w:t>
      </w:r>
      <w:r w:rsidRPr="00174580">
        <w:rPr>
          <w:rFonts w:ascii="Arial" w:eastAsia="Arial" w:hAnsi="Arial" w:cs="Arial"/>
          <w:lang w:val="fr-FR"/>
        </w:rPr>
        <w:t xml:space="preserve">uppléants. </w:t>
      </w:r>
      <w:r>
        <w:rPr>
          <w:rFonts w:ascii="Arial" w:eastAsia="Arial" w:hAnsi="Arial" w:cs="Arial"/>
          <w:lang w:val="fr-FR"/>
        </w:rPr>
        <w:t xml:space="preserve">Puis ils deviennent les </w:t>
      </w:r>
      <w:r w:rsidR="00F61EC1">
        <w:rPr>
          <w:rFonts w:ascii="Arial" w:eastAsia="Arial" w:hAnsi="Arial" w:cs="Arial"/>
          <w:lang w:val="fr-FR"/>
        </w:rPr>
        <w:t>R</w:t>
      </w:r>
      <w:r>
        <w:rPr>
          <w:rFonts w:ascii="Arial" w:eastAsia="Arial" w:hAnsi="Arial" w:cs="Arial"/>
          <w:lang w:val="fr-FR"/>
        </w:rPr>
        <w:t>eprésentants d</w:t>
      </w:r>
      <w:r w:rsidR="00F61EC1">
        <w:rPr>
          <w:rFonts w:ascii="Arial" w:eastAsia="Arial" w:hAnsi="Arial" w:cs="Arial"/>
          <w:lang w:val="fr-FR"/>
        </w:rPr>
        <w:t>’</w:t>
      </w:r>
      <w:r>
        <w:rPr>
          <w:rFonts w:ascii="Arial" w:eastAsia="Arial" w:hAnsi="Arial" w:cs="Arial"/>
          <w:lang w:val="fr-FR"/>
        </w:rPr>
        <w:t>OSC et exercent un mandat supplémentaire de deux ans à ces postes. Les candidats doivent être prêts à s’engager pour 4 ans de services (décembre 2019-décembre 2023)</w:t>
      </w:r>
    </w:p>
    <w:p w14:paraId="1C2220D6" w14:textId="77777777" w:rsidR="00174580" w:rsidRPr="00174580" w:rsidRDefault="00174580" w:rsidP="00E94B38">
      <w:pPr>
        <w:spacing w:after="0" w:line="240" w:lineRule="auto"/>
        <w:rPr>
          <w:rFonts w:ascii="Arial" w:eastAsia="Arial" w:hAnsi="Arial" w:cs="Arial"/>
          <w:lang w:val="fr-FR"/>
        </w:rPr>
      </w:pPr>
    </w:p>
    <w:p w14:paraId="41033CE0" w14:textId="0BEB901E" w:rsidR="00E94B38" w:rsidRPr="00D96D1B" w:rsidRDefault="00E94B38" w:rsidP="00E94B38">
      <w:pPr>
        <w:spacing w:after="0" w:line="240" w:lineRule="auto"/>
        <w:rPr>
          <w:rFonts w:ascii="Arial" w:eastAsia="Arial" w:hAnsi="Arial" w:cs="Arial"/>
          <w:lang w:val="fr-FR"/>
        </w:rPr>
      </w:pPr>
      <w:r w:rsidRPr="00D96D1B">
        <w:rPr>
          <w:rFonts w:ascii="Arial" w:eastAsia="Arial" w:hAnsi="Arial" w:cs="Arial"/>
          <w:b/>
          <w:lang w:val="fr-FR"/>
        </w:rPr>
        <w:t>Langue</w:t>
      </w:r>
      <w:r w:rsidR="00D96D1B">
        <w:rPr>
          <w:rFonts w:ascii="Arial" w:eastAsia="Arial" w:hAnsi="Arial" w:cs="Arial"/>
          <w:b/>
          <w:lang w:val="fr-FR"/>
        </w:rPr>
        <w:t xml:space="preserve"> </w:t>
      </w:r>
      <w:r w:rsidRPr="00D96D1B">
        <w:rPr>
          <w:rFonts w:ascii="Arial" w:eastAsia="Arial" w:hAnsi="Arial" w:cs="Arial"/>
          <w:b/>
          <w:lang w:val="fr-FR"/>
        </w:rPr>
        <w:t xml:space="preserve">: </w:t>
      </w:r>
    </w:p>
    <w:p w14:paraId="34432336" w14:textId="4C269243" w:rsidR="00E94B38" w:rsidRPr="00D96D1B" w:rsidRDefault="0028344C" w:rsidP="00E94B38">
      <w:pPr>
        <w:spacing w:after="0" w:line="240" w:lineRule="auto"/>
        <w:rPr>
          <w:rFonts w:ascii="Arial" w:eastAsia="Arial" w:hAnsi="Arial" w:cs="Arial"/>
          <w:lang w:val="fr-FR"/>
        </w:rPr>
      </w:pPr>
      <w:r w:rsidRPr="00D96D1B">
        <w:rPr>
          <w:rFonts w:ascii="Arial" w:eastAsia="Arial" w:hAnsi="Arial" w:cs="Arial"/>
          <w:lang w:val="fr-FR"/>
        </w:rPr>
        <w:t>La langue de travail est l’anglais</w:t>
      </w:r>
      <w:r w:rsidR="00E94B38" w:rsidRPr="00D96D1B">
        <w:rPr>
          <w:rFonts w:ascii="Arial" w:eastAsia="Arial" w:hAnsi="Arial" w:cs="Arial"/>
          <w:lang w:val="fr-FR"/>
        </w:rPr>
        <w:t xml:space="preserve">. </w:t>
      </w:r>
    </w:p>
    <w:p w14:paraId="0EAA8D30" w14:textId="77777777" w:rsidR="00E94B38" w:rsidRPr="00D96D1B" w:rsidRDefault="00E94B38" w:rsidP="00E94B38">
      <w:pPr>
        <w:pBdr>
          <w:top w:val="nil"/>
          <w:left w:val="nil"/>
          <w:bottom w:val="nil"/>
          <w:right w:val="nil"/>
          <w:between w:val="nil"/>
        </w:pBdr>
        <w:spacing w:after="0" w:line="240" w:lineRule="auto"/>
        <w:rPr>
          <w:rFonts w:ascii="Arial" w:eastAsia="Arial" w:hAnsi="Arial" w:cs="Arial"/>
          <w:lang w:val="fr-FR"/>
        </w:rPr>
      </w:pPr>
    </w:p>
    <w:p w14:paraId="3FF71140" w14:textId="45313338" w:rsidR="00E94B38" w:rsidRPr="00D47EC7" w:rsidRDefault="009D427C" w:rsidP="00E94B38">
      <w:pPr>
        <w:spacing w:after="0" w:line="240" w:lineRule="auto"/>
        <w:rPr>
          <w:rFonts w:ascii="Arial" w:eastAsia="Arial" w:hAnsi="Arial" w:cs="Arial"/>
          <w:b/>
          <w:i/>
          <w:lang w:val="fr-FR"/>
        </w:rPr>
      </w:pPr>
      <w:r w:rsidRPr="00D47EC7">
        <w:rPr>
          <w:rFonts w:ascii="Arial" w:eastAsia="Arial" w:hAnsi="Arial" w:cs="Arial"/>
          <w:b/>
          <w:lang w:val="fr-FR"/>
        </w:rPr>
        <w:lastRenderedPageBreak/>
        <w:t>Les c</w:t>
      </w:r>
      <w:r w:rsidR="00E94B38" w:rsidRPr="00D47EC7">
        <w:rPr>
          <w:rFonts w:ascii="Arial" w:eastAsia="Arial" w:hAnsi="Arial" w:cs="Arial"/>
          <w:b/>
          <w:lang w:val="fr-FR"/>
        </w:rPr>
        <w:t>andidats</w:t>
      </w:r>
      <w:r w:rsidRPr="00D47EC7">
        <w:rPr>
          <w:rFonts w:ascii="Arial" w:eastAsia="Arial" w:hAnsi="Arial" w:cs="Arial"/>
          <w:b/>
          <w:lang w:val="fr-FR"/>
        </w:rPr>
        <w:t xml:space="preserve"> doivent</w:t>
      </w:r>
      <w:r w:rsidR="001864D6" w:rsidRPr="00D47EC7">
        <w:rPr>
          <w:rFonts w:ascii="Arial" w:eastAsia="Arial" w:hAnsi="Arial" w:cs="Arial"/>
          <w:b/>
          <w:lang w:val="fr-FR"/>
        </w:rPr>
        <w:t xml:space="preserve"> posséder un ou plus des domaines d’exper</w:t>
      </w:r>
      <w:r w:rsidR="00F61EC1">
        <w:rPr>
          <w:rFonts w:ascii="Arial" w:eastAsia="Arial" w:hAnsi="Arial" w:cs="Arial"/>
          <w:b/>
          <w:lang w:val="fr-FR"/>
        </w:rPr>
        <w:t>t</w:t>
      </w:r>
      <w:r w:rsidR="001864D6" w:rsidRPr="00D47EC7">
        <w:rPr>
          <w:rFonts w:ascii="Arial" w:eastAsia="Arial" w:hAnsi="Arial" w:cs="Arial"/>
          <w:b/>
          <w:lang w:val="fr-FR"/>
        </w:rPr>
        <w:t>ise suivants :</w:t>
      </w:r>
      <w:r w:rsidR="00E94B38" w:rsidRPr="00D47EC7">
        <w:rPr>
          <w:rFonts w:ascii="Arial" w:eastAsia="Arial" w:hAnsi="Arial" w:cs="Arial"/>
          <w:b/>
          <w:lang w:val="fr-FR"/>
        </w:rPr>
        <w:t xml:space="preserve"> </w:t>
      </w:r>
    </w:p>
    <w:p w14:paraId="76F2EB7D" w14:textId="633D24AB" w:rsidR="001864D6" w:rsidRPr="001864D6" w:rsidRDefault="001864D6" w:rsidP="00E94B38">
      <w:pPr>
        <w:pStyle w:val="ListParagraph"/>
        <w:numPr>
          <w:ilvl w:val="0"/>
          <w:numId w:val="18"/>
        </w:numPr>
        <w:spacing w:after="0" w:line="240" w:lineRule="auto"/>
        <w:rPr>
          <w:rFonts w:ascii="Arial" w:eastAsia="Arial" w:hAnsi="Arial" w:cs="Arial"/>
          <w:lang w:val="fr-FR"/>
        </w:rPr>
      </w:pPr>
      <w:r w:rsidRPr="001864D6">
        <w:rPr>
          <w:rFonts w:ascii="Arial" w:eastAsia="Arial" w:hAnsi="Arial" w:cs="Arial"/>
          <w:lang w:val="fr-FR"/>
        </w:rPr>
        <w:t>Santé des populations clés (femmes et enfants, jeunes et adolescents, personnes âgées, patients, groupes vulnérables et marginalisés, etc.)</w:t>
      </w:r>
    </w:p>
    <w:p w14:paraId="170AE415" w14:textId="6ADE7F6E" w:rsidR="00E94B38" w:rsidRPr="001864D6" w:rsidRDefault="001864D6" w:rsidP="00E94B38">
      <w:pPr>
        <w:pStyle w:val="ListParagraph"/>
        <w:numPr>
          <w:ilvl w:val="0"/>
          <w:numId w:val="18"/>
        </w:numPr>
        <w:spacing w:after="0" w:line="240" w:lineRule="auto"/>
        <w:rPr>
          <w:rFonts w:ascii="Arial" w:eastAsia="Arial" w:hAnsi="Arial" w:cs="Arial"/>
          <w:lang w:val="fr-FR"/>
        </w:rPr>
      </w:pPr>
      <w:r w:rsidRPr="001864D6">
        <w:rPr>
          <w:rFonts w:ascii="Arial" w:eastAsia="Arial" w:hAnsi="Arial" w:cs="Arial"/>
          <w:lang w:val="fr-FR"/>
        </w:rPr>
        <w:t xml:space="preserve">Renforcement des systèmes de santé, politiques </w:t>
      </w:r>
      <w:r w:rsidR="009A21A4">
        <w:rPr>
          <w:rFonts w:ascii="Arial" w:eastAsia="Arial" w:hAnsi="Arial" w:cs="Arial"/>
          <w:lang w:val="fr-FR"/>
        </w:rPr>
        <w:t>UHC</w:t>
      </w:r>
      <w:r w:rsidRPr="001864D6">
        <w:rPr>
          <w:rFonts w:ascii="Arial" w:eastAsia="Arial" w:hAnsi="Arial" w:cs="Arial"/>
          <w:lang w:val="fr-FR"/>
        </w:rPr>
        <w:t xml:space="preserve">, </w:t>
      </w:r>
      <w:r>
        <w:rPr>
          <w:rFonts w:ascii="Arial" w:eastAsia="Arial" w:hAnsi="Arial" w:cs="Arial"/>
          <w:lang w:val="fr-FR"/>
        </w:rPr>
        <w:t xml:space="preserve">questions de </w:t>
      </w:r>
      <w:r w:rsidRPr="001864D6">
        <w:rPr>
          <w:rFonts w:ascii="Arial" w:eastAsia="Arial" w:hAnsi="Arial" w:cs="Arial"/>
          <w:lang w:val="fr-FR"/>
        </w:rPr>
        <w:t xml:space="preserve">durabilité et de transition </w:t>
      </w:r>
    </w:p>
    <w:p w14:paraId="17DCAEE8" w14:textId="5FD44218" w:rsidR="00E94B38" w:rsidRPr="001864D6" w:rsidRDefault="001864D6" w:rsidP="00E94B38">
      <w:pPr>
        <w:pStyle w:val="ListParagraph"/>
        <w:numPr>
          <w:ilvl w:val="0"/>
          <w:numId w:val="18"/>
        </w:numPr>
        <w:spacing w:after="0" w:line="240" w:lineRule="auto"/>
        <w:rPr>
          <w:rFonts w:ascii="Arial" w:eastAsia="Arial" w:hAnsi="Arial" w:cs="Arial"/>
          <w:lang w:val="fr-FR"/>
        </w:rPr>
      </w:pPr>
      <w:r w:rsidRPr="001864D6">
        <w:rPr>
          <w:rFonts w:ascii="Arial" w:eastAsia="Arial" w:hAnsi="Arial" w:cs="Arial"/>
          <w:lang w:val="fr-FR"/>
        </w:rPr>
        <w:t>Financement santé et suivi budgétaire</w:t>
      </w:r>
      <w:r w:rsidR="00E94B38" w:rsidRPr="001864D6">
        <w:rPr>
          <w:rFonts w:ascii="Arial" w:eastAsia="Arial" w:hAnsi="Arial" w:cs="Arial"/>
          <w:lang w:val="fr-FR"/>
        </w:rPr>
        <w:t xml:space="preserve"> </w:t>
      </w:r>
    </w:p>
    <w:p w14:paraId="082EB361" w14:textId="555D5ED5" w:rsidR="00E94B38" w:rsidRPr="001864D6" w:rsidRDefault="001864D6" w:rsidP="00E94B38">
      <w:pPr>
        <w:pStyle w:val="ListParagraph"/>
        <w:numPr>
          <w:ilvl w:val="0"/>
          <w:numId w:val="18"/>
        </w:numPr>
        <w:spacing w:after="0" w:line="240" w:lineRule="auto"/>
        <w:rPr>
          <w:rFonts w:ascii="Arial" w:eastAsia="Arial" w:hAnsi="Arial" w:cs="Arial"/>
          <w:lang w:val="fr-FR"/>
        </w:rPr>
      </w:pPr>
      <w:r w:rsidRPr="001864D6">
        <w:rPr>
          <w:rFonts w:ascii="Arial" w:eastAsia="Arial" w:hAnsi="Arial" w:cs="Arial"/>
          <w:lang w:val="fr-FR"/>
        </w:rPr>
        <w:t>Planification stratégique, m</w:t>
      </w:r>
      <w:r w:rsidR="004B4B89">
        <w:rPr>
          <w:rFonts w:ascii="Arial" w:eastAsia="Arial" w:hAnsi="Arial" w:cs="Arial"/>
          <w:lang w:val="fr-FR"/>
        </w:rPr>
        <w:t>é</w:t>
      </w:r>
      <w:r w:rsidRPr="001864D6">
        <w:rPr>
          <w:rFonts w:ascii="Arial" w:eastAsia="Arial" w:hAnsi="Arial" w:cs="Arial"/>
          <w:lang w:val="fr-FR"/>
        </w:rPr>
        <w:t>dias et</w:t>
      </w:r>
      <w:r w:rsidR="00E94B38" w:rsidRPr="001864D6">
        <w:rPr>
          <w:rFonts w:ascii="Arial" w:eastAsia="Arial" w:hAnsi="Arial" w:cs="Arial"/>
          <w:lang w:val="fr-FR"/>
        </w:rPr>
        <w:t xml:space="preserve"> communication </w:t>
      </w:r>
    </w:p>
    <w:p w14:paraId="02A45374" w14:textId="7B43297B" w:rsidR="00E94B38" w:rsidRPr="001864D6" w:rsidRDefault="001864D6" w:rsidP="00E94B38">
      <w:pPr>
        <w:pStyle w:val="ListParagraph"/>
        <w:numPr>
          <w:ilvl w:val="0"/>
          <w:numId w:val="18"/>
        </w:numPr>
        <w:spacing w:after="0" w:line="240" w:lineRule="auto"/>
        <w:rPr>
          <w:rFonts w:ascii="Arial" w:eastAsia="Arial" w:hAnsi="Arial" w:cs="Arial"/>
          <w:lang w:val="fr-FR"/>
        </w:rPr>
      </w:pPr>
      <w:r w:rsidRPr="001864D6">
        <w:rPr>
          <w:rFonts w:ascii="Arial" w:eastAsia="Arial" w:hAnsi="Arial" w:cs="Arial"/>
          <w:lang w:val="fr-FR"/>
        </w:rPr>
        <w:t xml:space="preserve">Transparence et </w:t>
      </w:r>
      <w:r w:rsidR="009A21A4">
        <w:rPr>
          <w:rFonts w:ascii="Arial" w:eastAsia="Arial" w:hAnsi="Arial" w:cs="Arial"/>
          <w:lang w:val="fr-FR"/>
        </w:rPr>
        <w:t>promotion</w:t>
      </w:r>
      <w:r w:rsidRPr="001864D6">
        <w:rPr>
          <w:rFonts w:ascii="Arial" w:eastAsia="Arial" w:hAnsi="Arial" w:cs="Arial"/>
          <w:lang w:val="fr-FR"/>
        </w:rPr>
        <w:t xml:space="preserve"> au niveau social </w:t>
      </w:r>
    </w:p>
    <w:p w14:paraId="752239FE" w14:textId="21E691D3" w:rsidR="00E94B38" w:rsidRPr="001864D6" w:rsidRDefault="001864D6" w:rsidP="00E94B38">
      <w:pPr>
        <w:pStyle w:val="ListParagraph"/>
        <w:numPr>
          <w:ilvl w:val="0"/>
          <w:numId w:val="18"/>
        </w:numPr>
        <w:spacing w:after="0" w:line="240" w:lineRule="auto"/>
        <w:rPr>
          <w:rFonts w:ascii="Arial" w:eastAsia="Arial" w:hAnsi="Arial" w:cs="Arial"/>
          <w:lang w:val="fr-FR"/>
        </w:rPr>
      </w:pPr>
      <w:r w:rsidRPr="001864D6">
        <w:rPr>
          <w:rFonts w:ascii="Arial" w:eastAsia="Arial" w:hAnsi="Arial" w:cs="Arial"/>
          <w:lang w:val="fr-FR"/>
        </w:rPr>
        <w:t>Questions de genre et de droits humains</w:t>
      </w:r>
    </w:p>
    <w:p w14:paraId="3D17AF99" w14:textId="59D3BFAC" w:rsidR="00E94B38" w:rsidRPr="009A21A4" w:rsidRDefault="001864D6" w:rsidP="00E94B38">
      <w:pPr>
        <w:pStyle w:val="ListParagraph"/>
        <w:numPr>
          <w:ilvl w:val="0"/>
          <w:numId w:val="18"/>
        </w:numPr>
        <w:spacing w:after="0" w:line="240" w:lineRule="auto"/>
        <w:rPr>
          <w:rFonts w:ascii="Arial" w:eastAsia="Arial" w:hAnsi="Arial" w:cs="Arial"/>
          <w:lang w:val="fr-FR"/>
        </w:rPr>
      </w:pPr>
      <w:r w:rsidRPr="009A21A4">
        <w:rPr>
          <w:rFonts w:ascii="Arial" w:eastAsia="Arial" w:hAnsi="Arial" w:cs="Arial"/>
          <w:lang w:val="fr-FR"/>
        </w:rPr>
        <w:t>Santé et</w:t>
      </w:r>
      <w:r w:rsidR="00E94B38" w:rsidRPr="009A21A4">
        <w:rPr>
          <w:rFonts w:ascii="Arial" w:eastAsia="Arial" w:hAnsi="Arial" w:cs="Arial"/>
          <w:lang w:val="fr-FR"/>
        </w:rPr>
        <w:t xml:space="preserve"> environ</w:t>
      </w:r>
      <w:r w:rsidRPr="009A21A4">
        <w:rPr>
          <w:rFonts w:ascii="Arial" w:eastAsia="Arial" w:hAnsi="Arial" w:cs="Arial"/>
          <w:lang w:val="fr-FR"/>
        </w:rPr>
        <w:t>ne</w:t>
      </w:r>
      <w:r w:rsidR="00E94B38" w:rsidRPr="009A21A4">
        <w:rPr>
          <w:rFonts w:ascii="Arial" w:eastAsia="Arial" w:hAnsi="Arial" w:cs="Arial"/>
          <w:lang w:val="fr-FR"/>
        </w:rPr>
        <w:t>ment</w:t>
      </w:r>
    </w:p>
    <w:p w14:paraId="50B867C2" w14:textId="77777777" w:rsidR="00E94B38" w:rsidRPr="009A21A4" w:rsidRDefault="00E94B38" w:rsidP="00E94B38">
      <w:pPr>
        <w:spacing w:after="0" w:line="240" w:lineRule="auto"/>
        <w:rPr>
          <w:rFonts w:ascii="Arial" w:eastAsia="Arial" w:hAnsi="Arial" w:cs="Arial"/>
          <w:b/>
          <w:color w:val="FF0000"/>
          <w:lang w:val="fr-FR"/>
        </w:rPr>
      </w:pPr>
    </w:p>
    <w:p w14:paraId="35BC4F82" w14:textId="77777777" w:rsidR="00D96D1B" w:rsidRPr="009A21A4" w:rsidRDefault="00D96D1B" w:rsidP="00D96D1B">
      <w:pPr>
        <w:spacing w:after="0" w:line="240" w:lineRule="auto"/>
        <w:rPr>
          <w:rFonts w:ascii="Times New Roman" w:eastAsia="Times New Roman" w:hAnsi="Times New Roman" w:cs="Times New Roman"/>
          <w:sz w:val="24"/>
          <w:szCs w:val="24"/>
          <w:lang w:val="fr-FR"/>
        </w:rPr>
      </w:pPr>
      <w:r w:rsidRPr="009A21A4">
        <w:rPr>
          <w:rFonts w:ascii="Arial" w:eastAsia="Times New Roman" w:hAnsi="Arial" w:cs="Arial"/>
          <w:b/>
          <w:bCs/>
          <w:color w:val="000000"/>
          <w:lang w:val="fr-FR"/>
        </w:rPr>
        <w:t>Qualifications, expérience, et compétences : </w:t>
      </w:r>
    </w:p>
    <w:p w14:paraId="338F8A04" w14:textId="7FE20F8E" w:rsidR="005A42CA" w:rsidRDefault="005A42CA" w:rsidP="00E94B38">
      <w:pPr>
        <w:pStyle w:val="ListParagraph"/>
        <w:numPr>
          <w:ilvl w:val="0"/>
          <w:numId w:val="19"/>
        </w:numPr>
        <w:spacing w:after="0" w:line="240" w:lineRule="auto"/>
        <w:rPr>
          <w:rFonts w:ascii="Arial" w:eastAsia="Arial" w:hAnsi="Arial" w:cs="Arial"/>
          <w:lang w:val="fr-FR"/>
        </w:rPr>
      </w:pPr>
      <w:r w:rsidRPr="005A42CA">
        <w:rPr>
          <w:rFonts w:ascii="Arial" w:eastAsia="Arial" w:hAnsi="Arial" w:cs="Arial"/>
          <w:lang w:val="fr-FR"/>
        </w:rPr>
        <w:t xml:space="preserve">Capacité </w:t>
      </w:r>
      <w:r>
        <w:rPr>
          <w:rFonts w:ascii="Arial" w:eastAsia="Arial" w:hAnsi="Arial" w:cs="Arial"/>
          <w:lang w:val="fr-FR"/>
        </w:rPr>
        <w:t>à</w:t>
      </w:r>
      <w:r w:rsidRPr="005A42CA">
        <w:rPr>
          <w:rFonts w:ascii="Arial" w:eastAsia="Arial" w:hAnsi="Arial" w:cs="Arial"/>
          <w:lang w:val="fr-FR"/>
        </w:rPr>
        <w:t xml:space="preserve"> travailler en t</w:t>
      </w:r>
      <w:r>
        <w:rPr>
          <w:rFonts w:ascii="Arial" w:eastAsia="Arial" w:hAnsi="Arial" w:cs="Arial"/>
          <w:lang w:val="fr-FR"/>
        </w:rPr>
        <w:t>ant que membre d’une équipe et à représenter les différentes opinions de la circonscription, même si l’individu n’est pas toujours d’accord avec ces opinions</w:t>
      </w:r>
    </w:p>
    <w:p w14:paraId="1E7BAC2E" w14:textId="0C191246" w:rsidR="005A42CA" w:rsidRDefault="005A42CA" w:rsidP="00E94B38">
      <w:pPr>
        <w:pStyle w:val="ListParagraph"/>
        <w:numPr>
          <w:ilvl w:val="0"/>
          <w:numId w:val="19"/>
        </w:numPr>
        <w:spacing w:after="0" w:line="240" w:lineRule="auto"/>
        <w:rPr>
          <w:rFonts w:ascii="Arial" w:eastAsia="Arial" w:hAnsi="Arial" w:cs="Arial"/>
          <w:lang w:val="fr-FR"/>
        </w:rPr>
      </w:pPr>
      <w:r>
        <w:rPr>
          <w:rFonts w:ascii="Arial" w:eastAsia="Arial" w:hAnsi="Arial" w:cs="Arial"/>
          <w:lang w:val="fr-FR"/>
        </w:rPr>
        <w:t xml:space="preserve">Expérience dans </w:t>
      </w:r>
      <w:r w:rsidR="009A21A4">
        <w:rPr>
          <w:rFonts w:ascii="Arial" w:eastAsia="Arial" w:hAnsi="Arial" w:cs="Arial"/>
          <w:lang w:val="fr-FR"/>
        </w:rPr>
        <w:t>la promotion</w:t>
      </w:r>
      <w:r>
        <w:rPr>
          <w:rFonts w:ascii="Arial" w:eastAsia="Arial" w:hAnsi="Arial" w:cs="Arial"/>
          <w:lang w:val="fr-FR"/>
        </w:rPr>
        <w:t xml:space="preserve"> et la représentation de communautés / populations vulnérables à de multiples niveaux</w:t>
      </w:r>
    </w:p>
    <w:p w14:paraId="09698246" w14:textId="51DA5E88" w:rsidR="005A42CA" w:rsidRDefault="005A42CA" w:rsidP="00E94B38">
      <w:pPr>
        <w:pStyle w:val="ListParagraph"/>
        <w:numPr>
          <w:ilvl w:val="0"/>
          <w:numId w:val="19"/>
        </w:numPr>
        <w:spacing w:after="0" w:line="240" w:lineRule="auto"/>
        <w:rPr>
          <w:rFonts w:ascii="Arial" w:eastAsia="Arial" w:hAnsi="Arial" w:cs="Arial"/>
          <w:lang w:val="fr-FR"/>
        </w:rPr>
      </w:pPr>
      <w:r>
        <w:rPr>
          <w:rFonts w:ascii="Arial" w:eastAsia="Arial" w:hAnsi="Arial" w:cs="Arial"/>
          <w:lang w:val="fr-FR"/>
        </w:rPr>
        <w:t xml:space="preserve">Capacité établie à construire des réseaux et à gérer des opinions politiques dans des discussions et des réunions à des niveaux multiculturels et multipartenaires.  </w:t>
      </w:r>
    </w:p>
    <w:p w14:paraId="416969DD" w14:textId="36FB09CB" w:rsidR="005A42CA" w:rsidRDefault="009D427C" w:rsidP="00E94B38">
      <w:pPr>
        <w:pStyle w:val="ListParagraph"/>
        <w:numPr>
          <w:ilvl w:val="0"/>
          <w:numId w:val="19"/>
        </w:numPr>
        <w:spacing w:after="0" w:line="240" w:lineRule="auto"/>
        <w:rPr>
          <w:rFonts w:ascii="Arial" w:eastAsia="Arial" w:hAnsi="Arial" w:cs="Arial"/>
          <w:lang w:val="fr-FR"/>
        </w:rPr>
      </w:pPr>
      <w:r>
        <w:rPr>
          <w:rFonts w:ascii="Arial" w:eastAsia="Arial" w:hAnsi="Arial" w:cs="Arial"/>
          <w:lang w:val="fr-FR"/>
        </w:rPr>
        <w:t xml:space="preserve">Expérience préalable souhaitée dans un rôle de gouvernance – au sein d’un </w:t>
      </w:r>
      <w:r w:rsidR="009A21A4">
        <w:rPr>
          <w:rFonts w:ascii="Arial" w:eastAsia="Arial" w:hAnsi="Arial" w:cs="Arial"/>
          <w:lang w:val="fr-FR"/>
        </w:rPr>
        <w:t>C</w:t>
      </w:r>
      <w:r>
        <w:rPr>
          <w:rFonts w:ascii="Arial" w:eastAsia="Arial" w:hAnsi="Arial" w:cs="Arial"/>
          <w:lang w:val="fr-FR"/>
        </w:rPr>
        <w:t xml:space="preserve">onseil, d’un </w:t>
      </w:r>
      <w:r w:rsidR="009A21A4">
        <w:rPr>
          <w:rFonts w:ascii="Arial" w:eastAsia="Arial" w:hAnsi="Arial" w:cs="Arial"/>
          <w:lang w:val="fr-FR"/>
        </w:rPr>
        <w:t>C</w:t>
      </w:r>
      <w:r>
        <w:rPr>
          <w:rFonts w:ascii="Arial" w:eastAsia="Arial" w:hAnsi="Arial" w:cs="Arial"/>
          <w:lang w:val="fr-FR"/>
        </w:rPr>
        <w:t xml:space="preserve">omité </w:t>
      </w:r>
      <w:r w:rsidR="009A21A4">
        <w:rPr>
          <w:rFonts w:ascii="Arial" w:eastAsia="Arial" w:hAnsi="Arial" w:cs="Arial"/>
          <w:lang w:val="fr-FR"/>
        </w:rPr>
        <w:t>D</w:t>
      </w:r>
      <w:r>
        <w:rPr>
          <w:rFonts w:ascii="Arial" w:eastAsia="Arial" w:hAnsi="Arial" w:cs="Arial"/>
          <w:lang w:val="fr-FR"/>
        </w:rPr>
        <w:t>irecteur, d’une ONG ou tout autre initiative de santé mondiale</w:t>
      </w:r>
    </w:p>
    <w:p w14:paraId="7CD9A673" w14:textId="23DF3FE5" w:rsidR="009D427C" w:rsidRPr="005A42CA" w:rsidRDefault="009D427C" w:rsidP="00E94B38">
      <w:pPr>
        <w:pStyle w:val="ListParagraph"/>
        <w:numPr>
          <w:ilvl w:val="0"/>
          <w:numId w:val="19"/>
        </w:numPr>
        <w:spacing w:after="0" w:line="240" w:lineRule="auto"/>
        <w:rPr>
          <w:rFonts w:ascii="Arial" w:eastAsia="Arial" w:hAnsi="Arial" w:cs="Arial"/>
          <w:lang w:val="fr-FR"/>
        </w:rPr>
      </w:pPr>
      <w:r>
        <w:rPr>
          <w:rFonts w:ascii="Arial" w:eastAsia="Arial" w:hAnsi="Arial" w:cs="Arial"/>
          <w:lang w:val="fr-FR"/>
        </w:rPr>
        <w:t>Parler couramment l’anglais, parler couramment l’espagnol et/ou le français est extrêmement souhaitable</w:t>
      </w:r>
    </w:p>
    <w:p w14:paraId="0FDD2895" w14:textId="77777777" w:rsidR="00E94B38" w:rsidRPr="00D47EC7" w:rsidRDefault="00E94B38" w:rsidP="00E94B38">
      <w:pPr>
        <w:spacing w:after="0" w:line="240" w:lineRule="auto"/>
        <w:rPr>
          <w:rFonts w:ascii="Arial" w:eastAsia="Arial" w:hAnsi="Arial" w:cs="Arial"/>
          <w:lang w:val="fr-FR"/>
        </w:rPr>
      </w:pPr>
    </w:p>
    <w:p w14:paraId="2433221C" w14:textId="77777777" w:rsidR="00D96D1B" w:rsidRPr="00D96D1B" w:rsidRDefault="00D96D1B" w:rsidP="00D96D1B">
      <w:pPr>
        <w:spacing w:after="0" w:line="240" w:lineRule="auto"/>
        <w:rPr>
          <w:rFonts w:ascii="Arial" w:eastAsia="Arial" w:hAnsi="Arial" w:cs="Arial"/>
          <w:color w:val="000000"/>
          <w:lang w:val="fr-FR"/>
        </w:rPr>
      </w:pPr>
      <w:r w:rsidRPr="00D96D1B">
        <w:rPr>
          <w:rFonts w:ascii="Arial" w:eastAsia="Times New Roman" w:hAnsi="Arial" w:cs="Arial"/>
          <w:b/>
          <w:bCs/>
          <w:color w:val="000000"/>
          <w:lang w:val="fr-FR"/>
        </w:rPr>
        <w:t xml:space="preserve">Diversité de genre, géographique et organisationnelle </w:t>
      </w:r>
      <w:r w:rsidRPr="00D96D1B">
        <w:rPr>
          <w:rFonts w:ascii="Arial" w:eastAsia="Arial" w:hAnsi="Arial" w:cs="Arial"/>
          <w:b/>
          <w:lang w:val="fr-FR"/>
        </w:rPr>
        <w:t xml:space="preserve">: </w:t>
      </w:r>
    </w:p>
    <w:p w14:paraId="76806BA2" w14:textId="78ED5462" w:rsidR="00D96D1B" w:rsidRPr="00D96D1B" w:rsidRDefault="00D96D1B" w:rsidP="00E94B38">
      <w:pPr>
        <w:pStyle w:val="NormalWeb"/>
        <w:numPr>
          <w:ilvl w:val="0"/>
          <w:numId w:val="16"/>
        </w:numPr>
        <w:spacing w:before="0" w:beforeAutospacing="0" w:after="0" w:afterAutospacing="0"/>
        <w:contextualSpacing/>
        <w:rPr>
          <w:rFonts w:ascii="Arial" w:hAnsi="Arial" w:cs="Arial"/>
          <w:sz w:val="22"/>
          <w:szCs w:val="22"/>
          <w:lang w:val="fr-FR"/>
        </w:rPr>
      </w:pPr>
      <w:r w:rsidRPr="00D96D1B">
        <w:rPr>
          <w:rFonts w:ascii="Arial" w:hAnsi="Arial" w:cs="Arial"/>
          <w:sz w:val="22"/>
          <w:szCs w:val="22"/>
          <w:lang w:val="fr-FR"/>
        </w:rPr>
        <w:t>Nous accordons de l’importance à</w:t>
      </w:r>
      <w:r>
        <w:rPr>
          <w:rFonts w:ascii="Arial" w:hAnsi="Arial" w:cs="Arial"/>
          <w:sz w:val="22"/>
          <w:szCs w:val="22"/>
          <w:lang w:val="fr-FR"/>
        </w:rPr>
        <w:t xml:space="preserve"> la diversité incluant les communautés affectées, les personnes avec de l’expérience au niveau national, </w:t>
      </w:r>
      <w:r w:rsidR="00FB4CDA">
        <w:rPr>
          <w:rFonts w:ascii="Arial" w:hAnsi="Arial" w:cs="Arial"/>
          <w:sz w:val="22"/>
          <w:szCs w:val="22"/>
          <w:lang w:val="fr-FR"/>
        </w:rPr>
        <w:t xml:space="preserve">la </w:t>
      </w:r>
      <w:r>
        <w:rPr>
          <w:rFonts w:ascii="Arial" w:hAnsi="Arial" w:cs="Arial"/>
          <w:sz w:val="22"/>
          <w:szCs w:val="22"/>
          <w:lang w:val="fr-FR"/>
        </w:rPr>
        <w:t xml:space="preserve">diversité de genre, </w:t>
      </w:r>
      <w:r w:rsidR="00FB4CDA">
        <w:rPr>
          <w:rFonts w:ascii="Arial" w:hAnsi="Arial" w:cs="Arial"/>
          <w:sz w:val="22"/>
          <w:szCs w:val="22"/>
          <w:lang w:val="fr-FR"/>
        </w:rPr>
        <w:t xml:space="preserve">diversité </w:t>
      </w:r>
      <w:r>
        <w:rPr>
          <w:rFonts w:ascii="Arial" w:hAnsi="Arial" w:cs="Arial"/>
          <w:sz w:val="22"/>
          <w:szCs w:val="22"/>
          <w:lang w:val="fr-FR"/>
        </w:rPr>
        <w:t>géographique (particulièrement la représentation locale), générationnelle (par ex., l’inclusion de jeunes), et culturelle</w:t>
      </w:r>
      <w:r w:rsidR="00FB4CDA">
        <w:rPr>
          <w:rFonts w:ascii="Arial" w:hAnsi="Arial" w:cs="Arial"/>
          <w:sz w:val="22"/>
          <w:szCs w:val="22"/>
          <w:lang w:val="fr-FR"/>
        </w:rPr>
        <w:t xml:space="preserve"> ainsi que d’autres non mentionnées (capacités, milieu religieux ; orientation sexuelle/identité de genre etc.). </w:t>
      </w:r>
    </w:p>
    <w:p w14:paraId="4F1EE47C" w14:textId="77777777" w:rsidR="00D96D1B" w:rsidRPr="00D96D1B" w:rsidRDefault="00D96D1B" w:rsidP="00D96D1B">
      <w:pPr>
        <w:pStyle w:val="NormalWeb"/>
        <w:spacing w:before="0" w:beforeAutospacing="0" w:after="0" w:afterAutospacing="0"/>
        <w:ind w:left="720"/>
        <w:contextualSpacing/>
        <w:rPr>
          <w:rFonts w:ascii="Arial" w:hAnsi="Arial" w:cs="Arial"/>
          <w:sz w:val="22"/>
          <w:szCs w:val="22"/>
          <w:lang w:val="fr-FR"/>
        </w:rPr>
      </w:pPr>
    </w:p>
    <w:p w14:paraId="78759C01" w14:textId="77777777" w:rsidR="00E94B38" w:rsidRPr="00D47EC7" w:rsidRDefault="00E94B38" w:rsidP="00E94B38">
      <w:pPr>
        <w:spacing w:after="0" w:line="240" w:lineRule="auto"/>
        <w:rPr>
          <w:rFonts w:ascii="Arial" w:eastAsia="Arial" w:hAnsi="Arial" w:cs="Arial"/>
          <w:lang w:val="fr-FR"/>
        </w:rPr>
      </w:pPr>
    </w:p>
    <w:p w14:paraId="52EED3D7" w14:textId="77777777" w:rsidR="00E94B38" w:rsidRPr="00D47EC7" w:rsidRDefault="00E94B38" w:rsidP="00E94B38">
      <w:pPr>
        <w:rPr>
          <w:rFonts w:ascii="Arial" w:eastAsia="Arial" w:hAnsi="Arial" w:cs="Arial"/>
          <w:lang w:val="fr-FR"/>
        </w:rPr>
      </w:pPr>
    </w:p>
    <w:p w14:paraId="2F41B427" w14:textId="77777777" w:rsidR="006C66C9" w:rsidRPr="00D47EC7" w:rsidRDefault="006C66C9" w:rsidP="001779C0">
      <w:pPr>
        <w:rPr>
          <w:rFonts w:ascii="Arial" w:hAnsi="Arial" w:cs="Arial"/>
          <w:lang w:val="fr-FR"/>
        </w:rPr>
      </w:pPr>
    </w:p>
    <w:sectPr w:rsidR="006C66C9" w:rsidRPr="00D47EC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FFD07" w14:textId="77777777" w:rsidR="00E47A40" w:rsidRDefault="00E47A40" w:rsidP="006C66C9">
      <w:pPr>
        <w:spacing w:after="0" w:line="240" w:lineRule="auto"/>
      </w:pPr>
      <w:r>
        <w:separator/>
      </w:r>
    </w:p>
  </w:endnote>
  <w:endnote w:type="continuationSeparator" w:id="0">
    <w:p w14:paraId="33FC3DFD" w14:textId="77777777" w:rsidR="00E47A40" w:rsidRDefault="00E47A40" w:rsidP="006C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F387" w14:textId="77777777" w:rsidR="00E47A40" w:rsidRDefault="00E47A40" w:rsidP="006C66C9">
      <w:pPr>
        <w:spacing w:after="0" w:line="240" w:lineRule="auto"/>
      </w:pPr>
      <w:r>
        <w:separator/>
      </w:r>
    </w:p>
  </w:footnote>
  <w:footnote w:type="continuationSeparator" w:id="0">
    <w:p w14:paraId="5ECFA3C2" w14:textId="77777777" w:rsidR="00E47A40" w:rsidRDefault="00E47A40" w:rsidP="006C66C9">
      <w:pPr>
        <w:spacing w:after="0" w:line="240" w:lineRule="auto"/>
      </w:pPr>
      <w:r>
        <w:continuationSeparator/>
      </w:r>
    </w:p>
  </w:footnote>
  <w:footnote w:id="1">
    <w:p w14:paraId="62BB39F8" w14:textId="2AD54A4C" w:rsidR="0037641B" w:rsidRPr="0002716C" w:rsidRDefault="0037641B" w:rsidP="0028344C">
      <w:pPr>
        <w:jc w:val="both"/>
        <w:rPr>
          <w:lang w:val="fr-FR"/>
        </w:rPr>
      </w:pPr>
      <w:r w:rsidRPr="0002716C">
        <w:rPr>
          <w:vertAlign w:val="superscript"/>
        </w:rPr>
        <w:footnoteRef/>
      </w:r>
      <w:r w:rsidR="0002716C" w:rsidRPr="0002716C">
        <w:rPr>
          <w:lang w:val="fr-FR"/>
        </w:rPr>
        <w:t>Un</w:t>
      </w:r>
      <w:r w:rsidR="0002716C">
        <w:rPr>
          <w:lang w:val="fr-FR"/>
        </w:rPr>
        <w:t>e</w:t>
      </w:r>
      <w:r w:rsidR="0002716C" w:rsidRPr="0002716C">
        <w:rPr>
          <w:lang w:val="fr-FR"/>
        </w:rPr>
        <w:t xml:space="preserve"> OC </w:t>
      </w:r>
      <w:r w:rsidR="00316955">
        <w:rPr>
          <w:lang w:val="fr-FR"/>
        </w:rPr>
        <w:t xml:space="preserve">se </w:t>
      </w:r>
      <w:r w:rsidR="0002716C" w:rsidRPr="0002716C">
        <w:rPr>
          <w:lang w:val="fr-FR"/>
        </w:rPr>
        <w:t>défini</w:t>
      </w:r>
      <w:r w:rsidR="00316955">
        <w:rPr>
          <w:lang w:val="fr-FR"/>
        </w:rPr>
        <w:t>t</w:t>
      </w:r>
      <w:r w:rsidR="0002716C" w:rsidRPr="0002716C">
        <w:rPr>
          <w:lang w:val="fr-FR"/>
        </w:rPr>
        <w:t xml:space="preserve"> comme un group</w:t>
      </w:r>
      <w:r w:rsidR="0002716C">
        <w:rPr>
          <w:lang w:val="fr-FR"/>
        </w:rPr>
        <w:t>e</w:t>
      </w:r>
      <w:r w:rsidR="0002716C" w:rsidRPr="0002716C">
        <w:rPr>
          <w:lang w:val="fr-FR"/>
        </w:rPr>
        <w:t xml:space="preserve"> à but non lucratif organisé par et pour une communauté spécifique de personnes, et basée sur des intérêts partagés</w:t>
      </w:r>
      <w:r w:rsidR="0002716C">
        <w:rPr>
          <w:lang w:val="fr-FR"/>
        </w:rPr>
        <w:t xml:space="preserve"> pour l’amélioration de la vie de la communauté. </w:t>
      </w:r>
    </w:p>
    <w:p w14:paraId="43ABC5D2" w14:textId="77777777" w:rsidR="0037641B" w:rsidRPr="0002716C" w:rsidRDefault="0037641B" w:rsidP="0028344C">
      <w:pPr>
        <w:spacing w:after="0" w:line="240" w:lineRule="auto"/>
        <w:rPr>
          <w:sz w:val="20"/>
          <w:szCs w:val="20"/>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9E4E" w14:textId="77777777" w:rsidR="0037641B" w:rsidRDefault="0037641B" w:rsidP="008B050C">
    <w:pPr>
      <w:pStyle w:val="Header"/>
    </w:pPr>
    <w:r>
      <w:rPr>
        <w:noProof/>
      </w:rPr>
      <w:drawing>
        <wp:inline distT="0" distB="0" distL="0" distR="0" wp14:anchorId="33AAC570" wp14:editId="396538EC">
          <wp:extent cx="2159216"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EM temp logo.png"/>
                  <pic:cNvPicPr/>
                </pic:nvPicPr>
                <pic:blipFill>
                  <a:blip r:embed="rId1">
                    <a:extLst>
                      <a:ext uri="{28A0092B-C50C-407E-A947-70E740481C1C}">
                        <a14:useLocalDpi xmlns:a14="http://schemas.microsoft.com/office/drawing/2010/main" val="0"/>
                      </a:ext>
                    </a:extLst>
                  </a:blip>
                  <a:stretch>
                    <a:fillRect/>
                  </a:stretch>
                </pic:blipFill>
                <pic:spPr>
                  <a:xfrm>
                    <a:off x="0" y="0"/>
                    <a:ext cx="2185220" cy="608587"/>
                  </a:xfrm>
                  <a:prstGeom prst="rect">
                    <a:avLst/>
                  </a:prstGeom>
                </pic:spPr>
              </pic:pic>
            </a:graphicData>
          </a:graphic>
        </wp:inline>
      </w:drawing>
    </w:r>
    <w:r>
      <w:rPr>
        <w:rFonts w:ascii="Arial" w:eastAsia="Arial" w:hAnsi="Arial" w:cs="Arial"/>
        <w:noProof/>
        <w:color w:val="000000"/>
        <w:sz w:val="24"/>
        <w:szCs w:val="24"/>
      </w:rPr>
      <w:t xml:space="preserve">                                        </w:t>
    </w:r>
    <w:r>
      <w:rPr>
        <w:rFonts w:ascii="Arial" w:eastAsia="Arial" w:hAnsi="Arial" w:cs="Arial"/>
        <w:noProof/>
        <w:color w:val="000000"/>
        <w:sz w:val="24"/>
        <w:szCs w:val="24"/>
      </w:rPr>
      <w:drawing>
        <wp:inline distT="0" distB="0" distL="0" distR="0" wp14:anchorId="7B458A66" wp14:editId="35DB7500">
          <wp:extent cx="2053455" cy="6737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M9HZ6A.jpeg"/>
                  <pic:cNvPicPr/>
                </pic:nvPicPr>
                <pic:blipFill>
                  <a:blip r:embed="rId2">
                    <a:extLst>
                      <a:ext uri="{28A0092B-C50C-407E-A947-70E740481C1C}">
                        <a14:useLocalDpi xmlns:a14="http://schemas.microsoft.com/office/drawing/2010/main" val="0"/>
                      </a:ext>
                    </a:extLst>
                  </a:blip>
                  <a:stretch>
                    <a:fillRect/>
                  </a:stretch>
                </pic:blipFill>
                <pic:spPr>
                  <a:xfrm>
                    <a:off x="0" y="0"/>
                    <a:ext cx="2066332" cy="677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9E"/>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F562F"/>
    <w:multiLevelType w:val="multilevel"/>
    <w:tmpl w:val="17FED5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B767F4"/>
    <w:multiLevelType w:val="multilevel"/>
    <w:tmpl w:val="048E0F9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D539A0"/>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D528B2"/>
    <w:multiLevelType w:val="multilevel"/>
    <w:tmpl w:val="BB704D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7F2DC7"/>
    <w:multiLevelType w:val="multilevel"/>
    <w:tmpl w:val="D2E08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5A47A1"/>
    <w:multiLevelType w:val="multilevel"/>
    <w:tmpl w:val="75CC8A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363570"/>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7F1B86"/>
    <w:multiLevelType w:val="multilevel"/>
    <w:tmpl w:val="4706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173E1"/>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C55E5B"/>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302EB2"/>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726E06"/>
    <w:multiLevelType w:val="multilevel"/>
    <w:tmpl w:val="4254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463A1F"/>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071B75"/>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9F51B6"/>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F00AD0"/>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D37304"/>
    <w:multiLevelType w:val="multilevel"/>
    <w:tmpl w:val="048E0F9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53A3112"/>
    <w:multiLevelType w:val="hybridMultilevel"/>
    <w:tmpl w:val="964A2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B03FD"/>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A150BB"/>
    <w:multiLevelType w:val="hybridMultilevel"/>
    <w:tmpl w:val="A006AD8C"/>
    <w:lvl w:ilvl="0" w:tplc="73528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7"/>
  </w:num>
  <w:num w:numId="4">
    <w:abstractNumId w:val="6"/>
  </w:num>
  <w:num w:numId="5">
    <w:abstractNumId w:val="9"/>
  </w:num>
  <w:num w:numId="6">
    <w:abstractNumId w:val="8"/>
  </w:num>
  <w:num w:numId="7">
    <w:abstractNumId w:val="12"/>
  </w:num>
  <w:num w:numId="8">
    <w:abstractNumId w:val="1"/>
  </w:num>
  <w:num w:numId="9">
    <w:abstractNumId w:val="4"/>
  </w:num>
  <w:num w:numId="10">
    <w:abstractNumId w:val="19"/>
  </w:num>
  <w:num w:numId="11">
    <w:abstractNumId w:val="15"/>
  </w:num>
  <w:num w:numId="12">
    <w:abstractNumId w:val="14"/>
  </w:num>
  <w:num w:numId="13">
    <w:abstractNumId w:val="10"/>
  </w:num>
  <w:num w:numId="14">
    <w:abstractNumId w:val="16"/>
  </w:num>
  <w:num w:numId="15">
    <w:abstractNumId w:val="0"/>
  </w:num>
  <w:num w:numId="16">
    <w:abstractNumId w:val="11"/>
  </w:num>
  <w:num w:numId="17">
    <w:abstractNumId w:val="13"/>
  </w:num>
  <w:num w:numId="18">
    <w:abstractNumId w:val="7"/>
  </w:num>
  <w:num w:numId="19">
    <w:abstractNumId w:val="3"/>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4B"/>
    <w:rsid w:val="000032B7"/>
    <w:rsid w:val="0002716C"/>
    <w:rsid w:val="00037CAD"/>
    <w:rsid w:val="00062144"/>
    <w:rsid w:val="000677F7"/>
    <w:rsid w:val="00092C2D"/>
    <w:rsid w:val="00174580"/>
    <w:rsid w:val="001779C0"/>
    <w:rsid w:val="001811D6"/>
    <w:rsid w:val="001864D6"/>
    <w:rsid w:val="001A5A82"/>
    <w:rsid w:val="001B3553"/>
    <w:rsid w:val="001F488B"/>
    <w:rsid w:val="00227D12"/>
    <w:rsid w:val="002365C1"/>
    <w:rsid w:val="00252CA4"/>
    <w:rsid w:val="0028344C"/>
    <w:rsid w:val="002E0C82"/>
    <w:rsid w:val="0030275A"/>
    <w:rsid w:val="00316955"/>
    <w:rsid w:val="003470CC"/>
    <w:rsid w:val="0035456F"/>
    <w:rsid w:val="0037641B"/>
    <w:rsid w:val="003C0217"/>
    <w:rsid w:val="00406070"/>
    <w:rsid w:val="00417192"/>
    <w:rsid w:val="00430B5D"/>
    <w:rsid w:val="00470650"/>
    <w:rsid w:val="004713A9"/>
    <w:rsid w:val="004846C3"/>
    <w:rsid w:val="00491305"/>
    <w:rsid w:val="004B02FF"/>
    <w:rsid w:val="004B4B89"/>
    <w:rsid w:val="004B5452"/>
    <w:rsid w:val="004C0B4B"/>
    <w:rsid w:val="00514791"/>
    <w:rsid w:val="00515361"/>
    <w:rsid w:val="00537B8D"/>
    <w:rsid w:val="00543E22"/>
    <w:rsid w:val="0056228A"/>
    <w:rsid w:val="005A42CA"/>
    <w:rsid w:val="00600D73"/>
    <w:rsid w:val="00645DA0"/>
    <w:rsid w:val="00654025"/>
    <w:rsid w:val="006540AE"/>
    <w:rsid w:val="006575F7"/>
    <w:rsid w:val="00672C51"/>
    <w:rsid w:val="006812CC"/>
    <w:rsid w:val="006A2723"/>
    <w:rsid w:val="006B05BB"/>
    <w:rsid w:val="006C6247"/>
    <w:rsid w:val="006C66C9"/>
    <w:rsid w:val="006E15A6"/>
    <w:rsid w:val="00746202"/>
    <w:rsid w:val="007769CA"/>
    <w:rsid w:val="0084055A"/>
    <w:rsid w:val="008775C8"/>
    <w:rsid w:val="008B050C"/>
    <w:rsid w:val="008C77A0"/>
    <w:rsid w:val="009471ED"/>
    <w:rsid w:val="0098410C"/>
    <w:rsid w:val="009958C0"/>
    <w:rsid w:val="00996FDB"/>
    <w:rsid w:val="009A21A4"/>
    <w:rsid w:val="009D427C"/>
    <w:rsid w:val="009E09E1"/>
    <w:rsid w:val="009F46CA"/>
    <w:rsid w:val="00A82418"/>
    <w:rsid w:val="00AB2510"/>
    <w:rsid w:val="00B4351D"/>
    <w:rsid w:val="00B71C3C"/>
    <w:rsid w:val="00BB086F"/>
    <w:rsid w:val="00BB134F"/>
    <w:rsid w:val="00BF729A"/>
    <w:rsid w:val="00C2197B"/>
    <w:rsid w:val="00C827D1"/>
    <w:rsid w:val="00C923AE"/>
    <w:rsid w:val="00CC1997"/>
    <w:rsid w:val="00D47EC7"/>
    <w:rsid w:val="00D616A1"/>
    <w:rsid w:val="00D702F1"/>
    <w:rsid w:val="00D876BA"/>
    <w:rsid w:val="00D9629C"/>
    <w:rsid w:val="00D96D1B"/>
    <w:rsid w:val="00DA7782"/>
    <w:rsid w:val="00E47A40"/>
    <w:rsid w:val="00E765E9"/>
    <w:rsid w:val="00E91EB7"/>
    <w:rsid w:val="00E94B38"/>
    <w:rsid w:val="00E94D3A"/>
    <w:rsid w:val="00EE0FD1"/>
    <w:rsid w:val="00EE2993"/>
    <w:rsid w:val="00F02DE8"/>
    <w:rsid w:val="00F130DC"/>
    <w:rsid w:val="00F61EC1"/>
    <w:rsid w:val="00FB4CDA"/>
    <w:rsid w:val="00FD0259"/>
    <w:rsid w:val="00FE0D13"/>
    <w:rsid w:val="00FF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06A2F"/>
  <w15:chartTrackingRefBased/>
  <w15:docId w15:val="{F3987321-4620-49FF-860D-D8783F14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E94B38"/>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link w:val="Heading3Char"/>
    <w:rsid w:val="00E94B38"/>
    <w:pPr>
      <w:keepNext/>
      <w:keepLines/>
      <w:spacing w:before="280" w:after="80" w:line="276" w:lineRule="auto"/>
      <w:outlineLvl w:val="2"/>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C0"/>
    <w:pPr>
      <w:ind w:left="720"/>
      <w:contextualSpacing/>
    </w:pPr>
  </w:style>
  <w:style w:type="paragraph" w:styleId="Header">
    <w:name w:val="header"/>
    <w:basedOn w:val="Normal"/>
    <w:link w:val="HeaderChar"/>
    <w:uiPriority w:val="99"/>
    <w:unhideWhenUsed/>
    <w:rsid w:val="006C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6C9"/>
  </w:style>
  <w:style w:type="paragraph" w:styleId="Footer">
    <w:name w:val="footer"/>
    <w:basedOn w:val="Normal"/>
    <w:link w:val="FooterChar"/>
    <w:uiPriority w:val="99"/>
    <w:unhideWhenUsed/>
    <w:rsid w:val="006C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6C9"/>
  </w:style>
  <w:style w:type="character" w:customStyle="1" w:styleId="Heading2Char">
    <w:name w:val="Heading 2 Char"/>
    <w:basedOn w:val="DefaultParagraphFont"/>
    <w:link w:val="Heading2"/>
    <w:rsid w:val="00E94B38"/>
    <w:rPr>
      <w:rFonts w:ascii="Calibri" w:eastAsia="Calibri" w:hAnsi="Calibri" w:cs="Calibri"/>
      <w:b/>
      <w:sz w:val="36"/>
      <w:szCs w:val="36"/>
    </w:rPr>
  </w:style>
  <w:style w:type="character" w:customStyle="1" w:styleId="Heading3Char">
    <w:name w:val="Heading 3 Char"/>
    <w:basedOn w:val="DefaultParagraphFont"/>
    <w:link w:val="Heading3"/>
    <w:rsid w:val="00E94B38"/>
    <w:rPr>
      <w:rFonts w:ascii="Calibri" w:eastAsia="Calibri" w:hAnsi="Calibri" w:cs="Calibri"/>
      <w:b/>
      <w:sz w:val="28"/>
      <w:szCs w:val="28"/>
    </w:rPr>
  </w:style>
  <w:style w:type="paragraph" w:styleId="NormalWeb">
    <w:name w:val="Normal (Web)"/>
    <w:basedOn w:val="Normal"/>
    <w:unhideWhenUsed/>
    <w:rsid w:val="00E94B3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82418"/>
    <w:rPr>
      <w:color w:val="0563C1" w:themeColor="hyperlink"/>
      <w:u w:val="single"/>
    </w:rPr>
  </w:style>
  <w:style w:type="character" w:customStyle="1" w:styleId="UnresolvedMention">
    <w:name w:val="Unresolved Mention"/>
    <w:basedOn w:val="DefaultParagraphFont"/>
    <w:uiPriority w:val="99"/>
    <w:semiHidden/>
    <w:unhideWhenUsed/>
    <w:rsid w:val="00A82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emonline.net/" TargetMode="External"/><Relationship Id="rId13" Type="http://schemas.openxmlformats.org/officeDocument/2006/relationships/hyperlink" Target="mailto:csem@msh.org" TargetMode="External"/><Relationship Id="rId3" Type="http://schemas.openxmlformats.org/officeDocument/2006/relationships/settings" Target="settings.xml"/><Relationship Id="rId7" Type="http://schemas.openxmlformats.org/officeDocument/2006/relationships/hyperlink" Target="mailto:csem@msh.org" TargetMode="External"/><Relationship Id="rId12" Type="http://schemas.openxmlformats.org/officeDocument/2006/relationships/hyperlink" Target="https://www.uhc2030.org/our-mission/global-comp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c2030.org/our-mission/global-compa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semonline.net/about-us/who-we-are/" TargetMode="External"/><Relationship Id="rId4" Type="http://schemas.openxmlformats.org/officeDocument/2006/relationships/webSettings" Target="webSettings.xml"/><Relationship Id="rId9" Type="http://schemas.openxmlformats.org/officeDocument/2006/relationships/hyperlink" Target="https://www.uhc2030.org/about-us/histo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Management Sciences for Health</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isadmin</dc:creator>
  <cp:keywords/>
  <dc:description/>
  <cp:lastModifiedBy>isadmin</cp:lastModifiedBy>
  <cp:revision>6</cp:revision>
  <dcterms:created xsi:type="dcterms:W3CDTF">2019-10-14T18:29:00Z</dcterms:created>
  <dcterms:modified xsi:type="dcterms:W3CDTF">2019-10-16T19:16:00Z</dcterms:modified>
</cp:coreProperties>
</file>